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CC" w:rsidRDefault="007E19CC" w:rsidP="007E19CC">
      <w:pPr>
        <w:pStyle w:val="ConsPlusTitle"/>
        <w:widowControl/>
        <w:jc w:val="center"/>
      </w:pPr>
      <w:r>
        <w:t>ФЕДЕРАЛЬНЫЕ ГОСУДАРСТВЕННЫЕ ТРЕБОВАНИЯ</w:t>
      </w:r>
    </w:p>
    <w:p w:rsidR="007E19CC" w:rsidRDefault="007E19CC" w:rsidP="007E19CC">
      <w:pPr>
        <w:pStyle w:val="ConsPlusTitle"/>
        <w:widowControl/>
        <w:jc w:val="center"/>
      </w:pPr>
      <w:r>
        <w:t>К МИНИМУМУ СОДЕРЖАНИЯ, СТРУКТУРЕ И УСЛОВИЯМ</w:t>
      </w:r>
    </w:p>
    <w:p w:rsidR="007E19CC" w:rsidRDefault="007E19CC" w:rsidP="007E19CC">
      <w:pPr>
        <w:pStyle w:val="ConsPlusTitle"/>
        <w:widowControl/>
        <w:jc w:val="center"/>
      </w:pPr>
      <w:r>
        <w:t>РЕАЛИЗАЦИИ ДОПОЛНИТЕЛЬНОЙ ПРЕДПРОФЕССИОНАЛЬНОЙ</w:t>
      </w:r>
    </w:p>
    <w:p w:rsidR="007E19CC" w:rsidRDefault="007E19CC" w:rsidP="007E19CC">
      <w:pPr>
        <w:pStyle w:val="ConsPlusTitle"/>
        <w:widowControl/>
        <w:jc w:val="center"/>
      </w:pPr>
      <w:r>
        <w:t xml:space="preserve">ОБЩЕОБРАЗОВАТЕЛЬНОЙ ПРОГРАММЫ В ОБЛАСТИ </w:t>
      </w:r>
      <w:proofErr w:type="gramStart"/>
      <w:r>
        <w:t>МУЗЫКАЛЬНОГО</w:t>
      </w:r>
      <w:proofErr w:type="gramEnd"/>
    </w:p>
    <w:p w:rsidR="007E19CC" w:rsidRDefault="007E19CC" w:rsidP="007E19CC">
      <w:pPr>
        <w:pStyle w:val="ConsPlusTitle"/>
        <w:widowControl/>
        <w:jc w:val="center"/>
      </w:pPr>
      <w:r>
        <w:t>ИСКУССТВА "НАРОДНЫЕ ИНСТРУМЕНТЫ" И СРОКУ ОБУЧЕНИЯ</w:t>
      </w:r>
    </w:p>
    <w:p w:rsidR="007E19CC" w:rsidRDefault="007E19CC" w:rsidP="007E19CC">
      <w:pPr>
        <w:pStyle w:val="ConsPlusTitle"/>
        <w:widowControl/>
        <w:jc w:val="center"/>
      </w:pPr>
      <w:r>
        <w:t>ПО ЭТОЙ ПРОГРАММЕ</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jc w:val="center"/>
        <w:outlineLvl w:val="1"/>
        <w:rPr>
          <w:rFonts w:cs="Calibri"/>
        </w:rPr>
      </w:pPr>
      <w:r>
        <w:rPr>
          <w:rFonts w:cs="Calibri"/>
        </w:rPr>
        <w:t>I. Общие положения</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cs="Calibri"/>
        </w:rPr>
        <w:t>предпрофессиональной</w:t>
      </w:r>
      <w:proofErr w:type="spellEnd"/>
      <w:r>
        <w:rPr>
          <w:rFonts w:cs="Calibri"/>
        </w:rPr>
        <w:t xml:space="preserve">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Pr>
          <w:rFonts w:cs="Calibri"/>
        </w:rPr>
        <w:t xml:space="preserve"> образовательной деятельности.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1.2. ФГТ учитывают возрастные и индивидуальные особенности </w:t>
      </w:r>
      <w:proofErr w:type="gramStart"/>
      <w:r>
        <w:rPr>
          <w:rFonts w:cs="Calibri"/>
        </w:rPr>
        <w:t>обучающихся</w:t>
      </w:r>
      <w:proofErr w:type="gramEnd"/>
      <w:r>
        <w:rPr>
          <w:rFonts w:cs="Calibri"/>
        </w:rPr>
        <w:t xml:space="preserve"> и направлены на:</w:t>
      </w:r>
    </w:p>
    <w:p w:rsidR="007E19CC" w:rsidRDefault="007E19CC" w:rsidP="007E19CC">
      <w:pPr>
        <w:autoSpaceDE w:val="0"/>
        <w:autoSpaceDN w:val="0"/>
        <w:adjustRightInd w:val="0"/>
        <w:spacing w:after="0" w:line="240" w:lineRule="auto"/>
        <w:ind w:firstLine="540"/>
        <w:jc w:val="both"/>
        <w:rPr>
          <w:rFonts w:cs="Calibri"/>
        </w:rPr>
      </w:pPr>
      <w:r>
        <w:rPr>
          <w:rFonts w:cs="Calibri"/>
        </w:rPr>
        <w:t>выявление одаренных детей в области музыкального искусства в раннем детском возрасте;</w:t>
      </w:r>
    </w:p>
    <w:p w:rsidR="007E19CC" w:rsidRDefault="007E19CC" w:rsidP="007E19CC">
      <w:pPr>
        <w:autoSpaceDE w:val="0"/>
        <w:autoSpaceDN w:val="0"/>
        <w:adjustRightInd w:val="0"/>
        <w:spacing w:after="0" w:line="240" w:lineRule="auto"/>
        <w:ind w:firstLine="540"/>
        <w:jc w:val="both"/>
        <w:rPr>
          <w:rFonts w:cs="Calibri"/>
        </w:rPr>
      </w:pPr>
      <w:r>
        <w:rPr>
          <w:rFonts w:cs="Calibri"/>
        </w:rPr>
        <w:t>создание условий для художественного образования, эстетического воспитания, духовно-нравственного развития детей;</w:t>
      </w:r>
    </w:p>
    <w:p w:rsidR="007E19CC" w:rsidRDefault="007E19CC" w:rsidP="007E19CC">
      <w:pPr>
        <w:autoSpaceDE w:val="0"/>
        <w:autoSpaceDN w:val="0"/>
        <w:adjustRightInd w:val="0"/>
        <w:spacing w:after="0" w:line="240" w:lineRule="auto"/>
        <w:ind w:firstLine="540"/>
        <w:jc w:val="both"/>
        <w:rPr>
          <w:rFonts w:cs="Calibri"/>
        </w:rPr>
      </w:pPr>
      <w:r>
        <w:rPr>
          <w:rFonts w:cs="Calibri"/>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7E19CC" w:rsidRDefault="007E19CC" w:rsidP="007E19CC">
      <w:pPr>
        <w:autoSpaceDE w:val="0"/>
        <w:autoSpaceDN w:val="0"/>
        <w:adjustRightInd w:val="0"/>
        <w:spacing w:after="0" w:line="240" w:lineRule="auto"/>
        <w:ind w:firstLine="540"/>
        <w:jc w:val="both"/>
        <w:rPr>
          <w:rFonts w:cs="Calibri"/>
        </w:rPr>
      </w:pPr>
      <w:r>
        <w:rPr>
          <w:rFonts w:cs="Calibri"/>
        </w:rPr>
        <w:t>приобретение детьми умений и навыков сольного, ансамблевого и (или) оркестрового исполнительства;</w:t>
      </w:r>
    </w:p>
    <w:p w:rsidR="007E19CC" w:rsidRDefault="007E19CC" w:rsidP="007E19CC">
      <w:pPr>
        <w:autoSpaceDE w:val="0"/>
        <w:autoSpaceDN w:val="0"/>
        <w:adjustRightInd w:val="0"/>
        <w:spacing w:after="0" w:line="240" w:lineRule="auto"/>
        <w:ind w:firstLine="540"/>
        <w:jc w:val="both"/>
        <w:rPr>
          <w:rFonts w:cs="Calibri"/>
        </w:rPr>
      </w:pPr>
      <w:r>
        <w:rPr>
          <w:rFonts w:cs="Calibri"/>
        </w:rPr>
        <w:t>приобретение детьми опыта творческой деятельности;</w:t>
      </w:r>
    </w:p>
    <w:p w:rsidR="007E19CC" w:rsidRDefault="007E19CC" w:rsidP="007E19CC">
      <w:pPr>
        <w:autoSpaceDE w:val="0"/>
        <w:autoSpaceDN w:val="0"/>
        <w:adjustRightInd w:val="0"/>
        <w:spacing w:after="0" w:line="240" w:lineRule="auto"/>
        <w:ind w:firstLine="540"/>
        <w:jc w:val="both"/>
        <w:rPr>
          <w:rFonts w:cs="Calibri"/>
        </w:rPr>
      </w:pPr>
      <w:r>
        <w:rPr>
          <w:rFonts w:cs="Calibri"/>
        </w:rPr>
        <w:t>овладение детьми духовными и культурными ценностями народов мира;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приобщение детей к </w:t>
      </w:r>
      <w:proofErr w:type="gramStart"/>
      <w:r>
        <w:rPr>
          <w:rFonts w:cs="Calibri"/>
        </w:rPr>
        <w:t>коллективному</w:t>
      </w:r>
      <w:proofErr w:type="gramEnd"/>
      <w:r>
        <w:rPr>
          <w:rFonts w:cs="Calibri"/>
        </w:rPr>
        <w:t xml:space="preserve"> </w:t>
      </w:r>
      <w:proofErr w:type="spellStart"/>
      <w:r>
        <w:rPr>
          <w:rFonts w:cs="Calibri"/>
        </w:rPr>
        <w:t>музицированию</w:t>
      </w:r>
      <w:proofErr w:type="spellEnd"/>
      <w:r>
        <w:rPr>
          <w:rFonts w:cs="Calibri"/>
        </w:rPr>
        <w:t>, исполнительским традициям оркестров народных и (или) национальных инструментов;</w:t>
      </w:r>
    </w:p>
    <w:p w:rsidR="007E19CC" w:rsidRDefault="007E19CC" w:rsidP="007E19CC">
      <w:pPr>
        <w:autoSpaceDE w:val="0"/>
        <w:autoSpaceDN w:val="0"/>
        <w:adjustRightInd w:val="0"/>
        <w:spacing w:after="0" w:line="240" w:lineRule="auto"/>
        <w:ind w:firstLine="540"/>
        <w:jc w:val="both"/>
        <w:rPr>
          <w:rFonts w:cs="Calibri"/>
        </w:rPr>
      </w:pPr>
      <w:r>
        <w:rPr>
          <w:rFonts w:cs="Calibri"/>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1.3. ФГТ </w:t>
      </w:r>
      <w:proofErr w:type="gramStart"/>
      <w:r>
        <w:rPr>
          <w:rFonts w:cs="Calibri"/>
        </w:rPr>
        <w:t>разработаны</w:t>
      </w:r>
      <w:proofErr w:type="gramEnd"/>
      <w:r>
        <w:rPr>
          <w:rFonts w:cs="Calibri"/>
        </w:rPr>
        <w:t xml:space="preserve"> с учетом:</w:t>
      </w:r>
    </w:p>
    <w:p w:rsidR="007E19CC" w:rsidRDefault="007E19CC" w:rsidP="007E19CC">
      <w:pPr>
        <w:autoSpaceDE w:val="0"/>
        <w:autoSpaceDN w:val="0"/>
        <w:adjustRightInd w:val="0"/>
        <w:spacing w:after="0" w:line="240" w:lineRule="auto"/>
        <w:ind w:firstLine="540"/>
        <w:jc w:val="both"/>
        <w:rPr>
          <w:rFonts w:cs="Calibri"/>
        </w:rPr>
      </w:pPr>
      <w:r>
        <w:rPr>
          <w:rFonts w:cs="Calibri"/>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сохранения единства образовательного пространства Российской Федерации в сфере культуры и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1.4. ФГТ ориентированы на:</w:t>
      </w:r>
    </w:p>
    <w:p w:rsidR="007E19CC" w:rsidRDefault="007E19CC" w:rsidP="007E19CC">
      <w:pPr>
        <w:autoSpaceDE w:val="0"/>
        <w:autoSpaceDN w:val="0"/>
        <w:adjustRightInd w:val="0"/>
        <w:spacing w:after="0" w:line="240" w:lineRule="auto"/>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rsidR="007E19CC" w:rsidRDefault="007E19CC" w:rsidP="007E19CC">
      <w:pPr>
        <w:autoSpaceDE w:val="0"/>
        <w:autoSpaceDN w:val="0"/>
        <w:adjustRightInd w:val="0"/>
        <w:spacing w:after="0" w:line="240" w:lineRule="auto"/>
        <w:ind w:firstLine="540"/>
        <w:jc w:val="both"/>
        <w:rPr>
          <w:rFonts w:cs="Calibri"/>
        </w:rPr>
      </w:pPr>
      <w:r>
        <w:rPr>
          <w:rFonts w:cs="Calibri"/>
        </w:rPr>
        <w:t>формирование у обучающихся эстетических взглядов, нравственных установок и потребности общения с духовными ценностями;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формирование у </w:t>
      </w:r>
      <w:proofErr w:type="gramStart"/>
      <w:r>
        <w:rPr>
          <w:rFonts w:cs="Calibri"/>
        </w:rPr>
        <w:t>обучающихся</w:t>
      </w:r>
      <w:proofErr w:type="gramEnd"/>
      <w:r>
        <w:rPr>
          <w:rFonts w:cs="Calibri"/>
        </w:rPr>
        <w:t xml:space="preserve"> умения самостоятельно воспринимать и оценивать культурные ценности;</w:t>
      </w:r>
    </w:p>
    <w:p w:rsidR="007E19CC" w:rsidRDefault="007E19CC" w:rsidP="007E19CC">
      <w:pPr>
        <w:autoSpaceDE w:val="0"/>
        <w:autoSpaceDN w:val="0"/>
        <w:adjustRightInd w:val="0"/>
        <w:spacing w:after="0" w:line="240" w:lineRule="auto"/>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E19CC" w:rsidRDefault="007E19CC" w:rsidP="007E19CC">
      <w:pPr>
        <w:autoSpaceDE w:val="0"/>
        <w:autoSpaceDN w:val="0"/>
        <w:adjustRightInd w:val="0"/>
        <w:spacing w:after="0" w:line="240" w:lineRule="auto"/>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proofErr w:type="gramStart"/>
      <w:r>
        <w:rPr>
          <w:rFonts w:cs="Calibri"/>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w:t>
      </w:r>
      <w:r>
        <w:rPr>
          <w:rFonts w:cs="Calibri"/>
        </w:rPr>
        <w:lastRenderedPageBreak/>
        <w:t xml:space="preserve">работу, приобретению навыков творческой деятельности, в том числе коллективного </w:t>
      </w:r>
      <w:proofErr w:type="spellStart"/>
      <w:r>
        <w:rPr>
          <w:rFonts w:cs="Calibri"/>
        </w:rPr>
        <w:t>музицирования</w:t>
      </w:r>
      <w:proofErr w:type="spellEnd"/>
      <w:r>
        <w:rPr>
          <w:rFonts w:cs="Calibri"/>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Pr>
          <w:rFonts w:cs="Calibri"/>
        </w:rPr>
        <w:t>, пониманию причин успеха/неуспеха собственной учебной деятельности, определению наиболее эффективных способов достижения результата.</w:t>
      </w:r>
    </w:p>
    <w:p w:rsidR="007E19CC" w:rsidRDefault="007E19CC" w:rsidP="007E19CC">
      <w:pPr>
        <w:autoSpaceDE w:val="0"/>
        <w:autoSpaceDN w:val="0"/>
        <w:adjustRightInd w:val="0"/>
        <w:spacing w:after="0" w:line="240" w:lineRule="auto"/>
        <w:ind w:firstLine="540"/>
        <w:jc w:val="both"/>
        <w:rPr>
          <w:rFonts w:cs="Calibri"/>
        </w:rPr>
      </w:pPr>
      <w:r>
        <w:rPr>
          <w:rFonts w:cs="Calibri"/>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7E19CC" w:rsidRDefault="007E19CC" w:rsidP="007E19CC">
      <w:pPr>
        <w:autoSpaceDE w:val="0"/>
        <w:autoSpaceDN w:val="0"/>
        <w:adjustRightInd w:val="0"/>
        <w:spacing w:after="0" w:line="240" w:lineRule="auto"/>
        <w:ind w:firstLine="540"/>
        <w:jc w:val="both"/>
        <w:rPr>
          <w:rFonts w:cs="Calibri"/>
        </w:rPr>
      </w:pPr>
      <w:r>
        <w:rPr>
          <w:rFonts w:cs="Calibri"/>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Pr>
          <w:rFonts w:cs="Calibri"/>
        </w:rPr>
        <w:t>настоящих</w:t>
      </w:r>
      <w:proofErr w:type="gramEnd"/>
      <w:r>
        <w:rPr>
          <w:rFonts w:cs="Calibri"/>
        </w:rPr>
        <w:t xml:space="preserve"> ФГТ.</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1.7. При приеме на </w:t>
      </w:r>
      <w:proofErr w:type="gramStart"/>
      <w:r>
        <w:rPr>
          <w:rFonts w:cs="Calibri"/>
        </w:rPr>
        <w:t>обучение по программе</w:t>
      </w:r>
      <w:proofErr w:type="gramEnd"/>
      <w:r>
        <w:rPr>
          <w:rFonts w:cs="Calibri"/>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w:t>
      </w:r>
      <w:proofErr w:type="gramStart"/>
      <w:r>
        <w:rPr>
          <w:rFonts w:cs="Calibri"/>
        </w:rPr>
        <w:t>-с</w:t>
      </w:r>
      <w:proofErr w:type="gramEnd"/>
      <w:r>
        <w:rPr>
          <w:rFonts w:cs="Calibri"/>
        </w:rPr>
        <w:t xml:space="preserve">луха, ритма, памяти. Дополнительно </w:t>
      </w:r>
      <w:proofErr w:type="gramStart"/>
      <w:r>
        <w:rPr>
          <w:rFonts w:cs="Calibri"/>
        </w:rPr>
        <w:t>поступающий</w:t>
      </w:r>
      <w:proofErr w:type="gramEnd"/>
      <w:r>
        <w:rPr>
          <w:rFonts w:cs="Calibri"/>
        </w:rPr>
        <w:t xml:space="preserve"> может исполнить самостоятельно подготовленные музыкальные произведения на народном или национальном инструменте.</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1.8. ФГТ являются основой для оценки качества образования. Освоение </w:t>
      </w:r>
      <w:proofErr w:type="gramStart"/>
      <w:r>
        <w:rPr>
          <w:rFonts w:cs="Calibri"/>
        </w:rPr>
        <w:t>обучающимися</w:t>
      </w:r>
      <w:proofErr w:type="gramEnd"/>
      <w:r>
        <w:rPr>
          <w:rFonts w:cs="Calibri"/>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7E19CC" w:rsidRDefault="007E19CC" w:rsidP="007E19CC">
      <w:pPr>
        <w:autoSpaceDE w:val="0"/>
        <w:autoSpaceDN w:val="0"/>
        <w:adjustRightInd w:val="0"/>
        <w:spacing w:after="0" w:line="240" w:lineRule="auto"/>
        <w:ind w:firstLine="540"/>
        <w:jc w:val="both"/>
        <w:rPr>
          <w:rFonts w:cs="Calibri"/>
        </w:rPr>
      </w:pPr>
    </w:p>
    <w:p w:rsidR="007E19CC" w:rsidRDefault="007E19CC" w:rsidP="007E19CC">
      <w:pPr>
        <w:autoSpaceDE w:val="0"/>
        <w:autoSpaceDN w:val="0"/>
        <w:adjustRightInd w:val="0"/>
        <w:spacing w:after="0" w:line="240" w:lineRule="auto"/>
        <w:jc w:val="center"/>
        <w:outlineLvl w:val="1"/>
        <w:rPr>
          <w:rFonts w:cs="Calibri"/>
        </w:rPr>
      </w:pPr>
      <w:r>
        <w:rPr>
          <w:rFonts w:cs="Calibri"/>
        </w:rPr>
        <w:t>II. Используемые сокращения</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В </w:t>
      </w:r>
      <w:proofErr w:type="gramStart"/>
      <w:r>
        <w:rPr>
          <w:rFonts w:cs="Calibri"/>
        </w:rPr>
        <w:t>настоящих</w:t>
      </w:r>
      <w:proofErr w:type="gramEnd"/>
      <w:r>
        <w:rPr>
          <w:rFonts w:cs="Calibri"/>
        </w:rPr>
        <w:t xml:space="preserve"> ФГТ используются следующие сокращения:</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программа "Народные инструменты" - дополнительная </w:t>
      </w:r>
      <w:proofErr w:type="spellStart"/>
      <w:r>
        <w:rPr>
          <w:rFonts w:cs="Calibri"/>
        </w:rPr>
        <w:t>предпрофессиональная</w:t>
      </w:r>
      <w:proofErr w:type="spellEnd"/>
      <w:r>
        <w:rPr>
          <w:rFonts w:cs="Calibri"/>
        </w:rPr>
        <w:t xml:space="preserve"> общеобразовательная программа в области музыкального искусства "Народные инструменты";</w:t>
      </w:r>
    </w:p>
    <w:p w:rsidR="007E19CC" w:rsidRDefault="007E19CC" w:rsidP="007E19CC">
      <w:pPr>
        <w:autoSpaceDE w:val="0"/>
        <w:autoSpaceDN w:val="0"/>
        <w:adjustRightInd w:val="0"/>
        <w:spacing w:after="0" w:line="240" w:lineRule="auto"/>
        <w:ind w:firstLine="540"/>
        <w:jc w:val="both"/>
        <w:rPr>
          <w:rFonts w:cs="Calibri"/>
        </w:rPr>
      </w:pPr>
      <w:r>
        <w:rPr>
          <w:rFonts w:cs="Calibri"/>
        </w:rPr>
        <w:t>ОП - образовательная программа;</w:t>
      </w:r>
    </w:p>
    <w:p w:rsidR="007E19CC" w:rsidRDefault="007E19CC" w:rsidP="007E19CC">
      <w:pPr>
        <w:autoSpaceDE w:val="0"/>
        <w:autoSpaceDN w:val="0"/>
        <w:adjustRightInd w:val="0"/>
        <w:spacing w:after="0" w:line="240" w:lineRule="auto"/>
        <w:ind w:firstLine="540"/>
        <w:jc w:val="both"/>
        <w:rPr>
          <w:rFonts w:cs="Calibri"/>
        </w:rPr>
      </w:pPr>
      <w:r>
        <w:rPr>
          <w:rFonts w:cs="Calibri"/>
        </w:rPr>
        <w:t>ОУ - образовательное учреждение;</w:t>
      </w:r>
    </w:p>
    <w:p w:rsidR="007E19CC" w:rsidRDefault="007E19CC" w:rsidP="007E19CC">
      <w:pPr>
        <w:autoSpaceDE w:val="0"/>
        <w:autoSpaceDN w:val="0"/>
        <w:adjustRightInd w:val="0"/>
        <w:spacing w:after="0" w:line="240" w:lineRule="auto"/>
        <w:ind w:firstLine="540"/>
        <w:jc w:val="both"/>
        <w:rPr>
          <w:rFonts w:cs="Calibri"/>
        </w:rPr>
      </w:pPr>
      <w:r>
        <w:rPr>
          <w:rFonts w:cs="Calibri"/>
        </w:rPr>
        <w:t>ФГТ - федеральные государственные требования.</w:t>
      </w:r>
    </w:p>
    <w:p w:rsidR="007E19CC" w:rsidRDefault="007E19CC" w:rsidP="007E19CC">
      <w:pPr>
        <w:autoSpaceDE w:val="0"/>
        <w:autoSpaceDN w:val="0"/>
        <w:adjustRightInd w:val="0"/>
        <w:spacing w:after="0" w:line="240" w:lineRule="auto"/>
        <w:ind w:firstLine="540"/>
        <w:jc w:val="both"/>
        <w:rPr>
          <w:rFonts w:cs="Calibri"/>
        </w:rPr>
      </w:pPr>
    </w:p>
    <w:p w:rsidR="007E19CC" w:rsidRDefault="007E19CC" w:rsidP="007E19CC">
      <w:pPr>
        <w:autoSpaceDE w:val="0"/>
        <w:autoSpaceDN w:val="0"/>
        <w:adjustRightInd w:val="0"/>
        <w:spacing w:after="0" w:line="240" w:lineRule="auto"/>
        <w:jc w:val="center"/>
        <w:outlineLvl w:val="1"/>
        <w:rPr>
          <w:rFonts w:cs="Calibri"/>
        </w:rPr>
      </w:pPr>
      <w:r>
        <w:rPr>
          <w:rFonts w:cs="Calibri"/>
        </w:rPr>
        <w:t>III. Требования к минимуму содержания программы</w:t>
      </w:r>
    </w:p>
    <w:p w:rsidR="007E19CC" w:rsidRDefault="007E19CC" w:rsidP="007E19CC">
      <w:pPr>
        <w:autoSpaceDE w:val="0"/>
        <w:autoSpaceDN w:val="0"/>
        <w:adjustRightInd w:val="0"/>
        <w:spacing w:after="0" w:line="240" w:lineRule="auto"/>
        <w:jc w:val="center"/>
        <w:rPr>
          <w:rFonts w:cs="Calibri"/>
        </w:rPr>
      </w:pPr>
      <w:r>
        <w:rPr>
          <w:rFonts w:cs="Calibri"/>
        </w:rPr>
        <w:t>"Народные инструменты"</w:t>
      </w:r>
    </w:p>
    <w:p w:rsidR="007E19CC" w:rsidRDefault="007E19CC" w:rsidP="007E19CC">
      <w:pPr>
        <w:autoSpaceDE w:val="0"/>
        <w:autoSpaceDN w:val="0"/>
        <w:adjustRightInd w:val="0"/>
        <w:spacing w:after="0" w:line="240" w:lineRule="auto"/>
        <w:ind w:firstLine="540"/>
        <w:jc w:val="both"/>
        <w:rPr>
          <w:rFonts w:cs="Calibri"/>
        </w:rPr>
      </w:pPr>
    </w:p>
    <w:p w:rsidR="007E19CC" w:rsidRDefault="007E19CC" w:rsidP="007E19CC">
      <w:pPr>
        <w:autoSpaceDE w:val="0"/>
        <w:autoSpaceDN w:val="0"/>
        <w:adjustRightInd w:val="0"/>
        <w:spacing w:after="0" w:line="240" w:lineRule="auto"/>
        <w:ind w:firstLine="540"/>
        <w:jc w:val="both"/>
        <w:rPr>
          <w:rFonts w:cs="Calibri"/>
        </w:rPr>
      </w:pPr>
      <w:r>
        <w:rPr>
          <w:rFonts w:cs="Calibri"/>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7E19CC" w:rsidRDefault="007E19CC" w:rsidP="007E19CC">
      <w:pPr>
        <w:autoSpaceDE w:val="0"/>
        <w:autoSpaceDN w:val="0"/>
        <w:adjustRightInd w:val="0"/>
        <w:spacing w:after="0" w:line="240" w:lineRule="auto"/>
        <w:ind w:firstLine="540"/>
        <w:jc w:val="both"/>
        <w:rPr>
          <w:rFonts w:cs="Calibri"/>
        </w:rPr>
      </w:pPr>
      <w:r>
        <w:rPr>
          <w:rFonts w:cs="Calibri"/>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7E19CC" w:rsidRDefault="007E19CC" w:rsidP="007E19CC">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художественно-эстетических, технических особенностей, характерных для сольного, ансамблевого и (или) оркестрового исполнительства;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музыкальной терминологии;</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грамотно исполнять музыкальные произведения соло, в ансамбле/оркестре на народном или национальном инструменте;</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 умения самостоятельно разучивать музыкальные произведения различных жанров и стилей на народном или национальном инструменте;</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создавать художественный образ при исполнении музыкального произведения на народном или национальном инструменте;</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игры на фортепиано несложных музыкальных произведений различных стилей и жанров;</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подбора по слуху;</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первичных навыков в области теоретического анализа исполняемых произведений;</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публичных выступлений (сольных, ансамблевых, оркестровых);</w:t>
      </w:r>
    </w:p>
    <w:p w:rsidR="007E19CC" w:rsidRDefault="007E19CC" w:rsidP="007E19CC">
      <w:pPr>
        <w:autoSpaceDE w:val="0"/>
        <w:autoSpaceDN w:val="0"/>
        <w:adjustRightInd w:val="0"/>
        <w:spacing w:after="0" w:line="240" w:lineRule="auto"/>
        <w:ind w:firstLine="540"/>
        <w:jc w:val="both"/>
        <w:rPr>
          <w:rFonts w:cs="Calibri"/>
        </w:rPr>
      </w:pPr>
      <w:r>
        <w:rPr>
          <w:rFonts w:cs="Calibri"/>
        </w:rPr>
        <w:t>в области теории и истории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музыкальной грамоты;</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первичные знания в области строения классических музыкальных форм;</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осмысливать музыкальные произведения и события путем изложения в письменной форме, в форме ведения бесед, дискуссий;</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восприятия музыкальных произведений различных стилей и жанров, созданных в разные исторические периоды;</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восприятия элементов музыкального языка;</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анализа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записи музыкального текста по слуху;</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вокального исполнения музыкального текста;</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первичных навыков и умений по сочинению музыкального текста.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3.3. Результатом освоения программы "Народные инструменты" с дополнительным годом обучения, сверх обозначенных в </w:t>
      </w:r>
      <w:hyperlink r:id="rId4" w:history="1">
        <w:r>
          <w:rPr>
            <w:rFonts w:cs="Calibri"/>
            <w:color w:val="0000FF"/>
          </w:rPr>
          <w:t>пункте 3.2</w:t>
        </w:r>
      </w:hyperlink>
      <w:r>
        <w:rPr>
          <w:rFonts w:cs="Calibri"/>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7E19CC" w:rsidRDefault="007E19CC" w:rsidP="007E19CC">
      <w:pPr>
        <w:autoSpaceDE w:val="0"/>
        <w:autoSpaceDN w:val="0"/>
        <w:adjustRightInd w:val="0"/>
        <w:spacing w:after="0" w:line="240" w:lineRule="auto"/>
        <w:ind w:firstLine="540"/>
        <w:jc w:val="both"/>
        <w:rPr>
          <w:rFonts w:cs="Calibri"/>
        </w:rPr>
      </w:pPr>
      <w:r>
        <w:rPr>
          <w:rFonts w:cs="Calibri"/>
        </w:rPr>
        <w:t>в области музыкального исполнительства: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основного сольного репертуара для народного или национального инструмента;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ансамблевого и оркестрового репертуара для народных или национальных инструментов;</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знания различных исполнительских интерпретаций музыкальных произведений;</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подбора по слуху;</w:t>
      </w:r>
    </w:p>
    <w:p w:rsidR="007E19CC" w:rsidRDefault="007E19CC" w:rsidP="007E19CC">
      <w:pPr>
        <w:autoSpaceDE w:val="0"/>
        <w:autoSpaceDN w:val="0"/>
        <w:adjustRightInd w:val="0"/>
        <w:spacing w:after="0" w:line="240" w:lineRule="auto"/>
        <w:ind w:firstLine="540"/>
        <w:jc w:val="both"/>
        <w:rPr>
          <w:rFonts w:cs="Calibri"/>
        </w:rPr>
      </w:pPr>
      <w:r>
        <w:rPr>
          <w:rFonts w:cs="Calibri"/>
        </w:rPr>
        <w:t>в области теории и истории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умения осуществлять элементарный анализ нотного текста с объяснением роли выразительных сре</w:t>
      </w:r>
      <w:proofErr w:type="gramStart"/>
      <w:r>
        <w:rPr>
          <w:rFonts w:cs="Calibri"/>
        </w:rPr>
        <w:t>дств в к</w:t>
      </w:r>
      <w:proofErr w:type="gramEnd"/>
      <w:r>
        <w:rPr>
          <w:rFonts w:cs="Calibri"/>
        </w:rPr>
        <w:t>онтексте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сочинения и импровизации музыкального текста;</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навыков восприятия современной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3.4. Результаты освоения программы "Народные инструменты" по учебным предметам обязательной части должны отражать:</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3.4.1. Специальность:</w:t>
      </w:r>
    </w:p>
    <w:p w:rsidR="007E19CC" w:rsidRDefault="007E19CC" w:rsidP="007E19CC">
      <w:pPr>
        <w:autoSpaceDE w:val="0"/>
        <w:autoSpaceDN w:val="0"/>
        <w:adjustRightInd w:val="0"/>
        <w:spacing w:after="0" w:line="240" w:lineRule="auto"/>
        <w:ind w:firstLine="540"/>
        <w:jc w:val="both"/>
        <w:rPr>
          <w:rFonts w:cs="Calibri"/>
        </w:rPr>
      </w:pPr>
      <w:r>
        <w:rPr>
          <w:rFonts w:cs="Calibri"/>
        </w:rPr>
        <w:t>наличие у обучающегося интереса к музыкальному искусству, самостоятельному музыкальному исполнительству;</w:t>
      </w:r>
    </w:p>
    <w:p w:rsidR="007E19CC" w:rsidRDefault="007E19CC" w:rsidP="007E19CC">
      <w:pPr>
        <w:autoSpaceDE w:val="0"/>
        <w:autoSpaceDN w:val="0"/>
        <w:adjustRightInd w:val="0"/>
        <w:spacing w:after="0" w:line="240" w:lineRule="auto"/>
        <w:ind w:firstLine="540"/>
        <w:jc w:val="both"/>
        <w:rPr>
          <w:rFonts w:cs="Calibri"/>
        </w:rPr>
      </w:pPr>
      <w:r>
        <w:rPr>
          <w:rFonts w:cs="Calibri"/>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художественно-исполнительских возможностей народного или национального инструмента;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профессиональной терминологии;</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читать с листа несложные музыкальные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по воспитанию слухового контроля, умению управлять процессом исполнения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музыкальной памяти, развитого мелодического, ладогармонического, тембрового слуха;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 наличие навыков </w:t>
      </w:r>
      <w:proofErr w:type="spellStart"/>
      <w:r>
        <w:rPr>
          <w:rFonts w:cs="Calibri"/>
        </w:rPr>
        <w:t>репетиционно-концертной</w:t>
      </w:r>
      <w:proofErr w:type="spellEnd"/>
      <w:r>
        <w:rPr>
          <w:rFonts w:cs="Calibri"/>
        </w:rPr>
        <w:t xml:space="preserve"> работы в качестве солиста.</w:t>
      </w:r>
    </w:p>
    <w:p w:rsidR="007E19CC" w:rsidRDefault="007E19CC" w:rsidP="007E19CC">
      <w:pPr>
        <w:autoSpaceDE w:val="0"/>
        <w:autoSpaceDN w:val="0"/>
        <w:adjustRightInd w:val="0"/>
        <w:spacing w:after="0" w:line="240" w:lineRule="auto"/>
        <w:ind w:firstLine="540"/>
        <w:jc w:val="both"/>
        <w:rPr>
          <w:rFonts w:cs="Calibri"/>
        </w:rPr>
      </w:pPr>
      <w:r>
        <w:rPr>
          <w:rFonts w:cs="Calibri"/>
        </w:rPr>
        <w:t>3.4.2. Ансамбль:</w:t>
      </w:r>
    </w:p>
    <w:p w:rsidR="007E19CC" w:rsidRDefault="007E19CC" w:rsidP="007E19CC">
      <w:pPr>
        <w:autoSpaceDE w:val="0"/>
        <w:autoSpaceDN w:val="0"/>
        <w:adjustRightInd w:val="0"/>
        <w:spacing w:after="0" w:line="240" w:lineRule="auto"/>
        <w:ind w:firstLine="540"/>
        <w:jc w:val="both"/>
        <w:rPr>
          <w:rFonts w:cs="Calibri"/>
        </w:rPr>
      </w:pPr>
      <w:r>
        <w:rPr>
          <w:rFonts w:cs="Calibri"/>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ансамблевого репертуара, способствующее воспитанию на разнообразной литературе способностей к коллективному творчеству;</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3.4.3. Фортепиано:</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инструментальных и художественных особенностей и возможностей фортепиано;</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7E19CC" w:rsidRDefault="007E19CC" w:rsidP="007E19CC">
      <w:pPr>
        <w:autoSpaceDE w:val="0"/>
        <w:autoSpaceDN w:val="0"/>
        <w:adjustRightInd w:val="0"/>
        <w:spacing w:after="0" w:line="240" w:lineRule="auto"/>
        <w:ind w:firstLine="540"/>
        <w:jc w:val="both"/>
        <w:rPr>
          <w:rFonts w:cs="Calibri"/>
        </w:rPr>
      </w:pPr>
      <w:r>
        <w:rPr>
          <w:rFonts w:cs="Calibri"/>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7E19CC" w:rsidRDefault="007E19CC" w:rsidP="007E19CC">
      <w:pPr>
        <w:autoSpaceDE w:val="0"/>
        <w:autoSpaceDN w:val="0"/>
        <w:adjustRightInd w:val="0"/>
        <w:spacing w:after="0" w:line="240" w:lineRule="auto"/>
        <w:ind w:firstLine="540"/>
        <w:jc w:val="both"/>
        <w:rPr>
          <w:rFonts w:cs="Calibri"/>
        </w:rPr>
      </w:pPr>
      <w:r>
        <w:rPr>
          <w:rFonts w:cs="Calibri"/>
        </w:rPr>
        <w:t>3.4.4. Хоровой класс:</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передавать авторский замысел музыкального произведения с помощью органического сочетания слова и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коллективного хорового исполнительского творчества;</w:t>
      </w:r>
    </w:p>
    <w:p w:rsidR="007E19CC" w:rsidRDefault="007E19CC" w:rsidP="007E19CC">
      <w:pPr>
        <w:autoSpaceDE w:val="0"/>
        <w:autoSpaceDN w:val="0"/>
        <w:adjustRightInd w:val="0"/>
        <w:spacing w:after="0" w:line="240" w:lineRule="auto"/>
        <w:ind w:firstLine="540"/>
        <w:jc w:val="both"/>
        <w:rPr>
          <w:rFonts w:cs="Calibri"/>
        </w:rPr>
      </w:pPr>
      <w:r>
        <w:rPr>
          <w:rFonts w:cs="Calibri"/>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практических навыков исполнения партий в составе вокального ансамбля и хорового коллектива.</w:t>
      </w:r>
    </w:p>
    <w:p w:rsidR="007E19CC" w:rsidRDefault="007E19CC" w:rsidP="007E19CC">
      <w:pPr>
        <w:autoSpaceDE w:val="0"/>
        <w:autoSpaceDN w:val="0"/>
        <w:adjustRightInd w:val="0"/>
        <w:spacing w:after="0" w:line="240" w:lineRule="auto"/>
        <w:ind w:firstLine="540"/>
        <w:jc w:val="both"/>
        <w:rPr>
          <w:rFonts w:cs="Calibri"/>
        </w:rPr>
      </w:pPr>
      <w:r>
        <w:rPr>
          <w:rFonts w:cs="Calibri"/>
        </w:rPr>
        <w:t>3.4.5. Сольфеджио:</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 умение </w:t>
      </w:r>
      <w:proofErr w:type="spellStart"/>
      <w:r>
        <w:rPr>
          <w:rFonts w:cs="Calibri"/>
        </w:rPr>
        <w:t>сольфеджировать</w:t>
      </w:r>
      <w:proofErr w:type="spellEnd"/>
      <w:r>
        <w:rPr>
          <w:rFonts w:cs="Calibri"/>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импровизировать на заданные музыкальные темы или ритмические построения;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владения элементами музыкального языка (исполнение на инструменте, запись по слуху и т.п.).</w:t>
      </w:r>
    </w:p>
    <w:p w:rsidR="007E19CC" w:rsidRDefault="007E19CC" w:rsidP="007E19CC">
      <w:pPr>
        <w:autoSpaceDE w:val="0"/>
        <w:autoSpaceDN w:val="0"/>
        <w:adjustRightInd w:val="0"/>
        <w:spacing w:after="0" w:line="240" w:lineRule="auto"/>
        <w:ind w:firstLine="540"/>
        <w:jc w:val="both"/>
        <w:rPr>
          <w:rFonts w:cs="Calibri"/>
        </w:rPr>
      </w:pPr>
      <w:r>
        <w:rPr>
          <w:rFonts w:cs="Calibri"/>
        </w:rPr>
        <w:t>3.4.6. Слушание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7E19CC" w:rsidRDefault="007E19CC" w:rsidP="007E19CC">
      <w:pPr>
        <w:autoSpaceDE w:val="0"/>
        <w:autoSpaceDN w:val="0"/>
        <w:adjustRightInd w:val="0"/>
        <w:spacing w:after="0" w:line="240" w:lineRule="auto"/>
        <w:ind w:firstLine="540"/>
        <w:jc w:val="both"/>
        <w:rPr>
          <w:rFonts w:cs="Calibri"/>
        </w:rPr>
      </w:pPr>
      <w:r>
        <w:rPr>
          <w:rFonts w:cs="Calibri"/>
        </w:rPr>
        <w:t>- способность проявлять эмоциональное сопереживание в процессе восприятия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7E19CC" w:rsidRDefault="007E19CC" w:rsidP="007E19CC">
      <w:pPr>
        <w:autoSpaceDE w:val="0"/>
        <w:autoSpaceDN w:val="0"/>
        <w:adjustRightInd w:val="0"/>
        <w:spacing w:after="0" w:line="240" w:lineRule="auto"/>
        <w:ind w:firstLine="540"/>
        <w:jc w:val="both"/>
        <w:rPr>
          <w:rFonts w:cs="Calibri"/>
        </w:rPr>
      </w:pPr>
      <w:r>
        <w:rPr>
          <w:rFonts w:cs="Calibri"/>
        </w:rPr>
        <w:t>3.4.7. Музыкальная литература (зарубежная, отечественная):</w:t>
      </w:r>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первичные знания о роли и значении музыкального искусства в системе культуры, духовно-нравственном развитии человека;</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творческих биографий зарубежных и отечественных композиторов согласно программным требованиям;</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исполнять на музыкальном инструменте тематический материал пройденных музыкальных произведений;</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особенностей национальных традиций, фольклорных истоков музыки;</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профессиональной музыкальной терминологии;</w:t>
      </w:r>
    </w:p>
    <w:p w:rsidR="007E19CC" w:rsidRDefault="007E19CC" w:rsidP="007E19CC">
      <w:pPr>
        <w:autoSpaceDE w:val="0"/>
        <w:autoSpaceDN w:val="0"/>
        <w:adjustRightInd w:val="0"/>
        <w:spacing w:after="0" w:line="240" w:lineRule="auto"/>
        <w:ind w:firstLine="540"/>
        <w:jc w:val="both"/>
        <w:rPr>
          <w:rFonts w:cs="Calibri"/>
        </w:rPr>
      </w:pPr>
      <w:r>
        <w:rPr>
          <w:rFonts w:cs="Calibri"/>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в устной и письменной форме излагать свои мысли о творчестве композиторов;</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определять на слух фрагменты того или иного изученного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7E19CC" w:rsidRDefault="007E19CC" w:rsidP="007E19CC">
      <w:pPr>
        <w:autoSpaceDE w:val="0"/>
        <w:autoSpaceDN w:val="0"/>
        <w:adjustRightInd w:val="0"/>
        <w:spacing w:after="0" w:line="240" w:lineRule="auto"/>
        <w:ind w:firstLine="540"/>
        <w:jc w:val="both"/>
        <w:rPr>
          <w:rFonts w:cs="Calibri"/>
        </w:rPr>
      </w:pPr>
      <w:r>
        <w:rPr>
          <w:rFonts w:cs="Calibri"/>
        </w:rPr>
        <w:t>3.4.8. Элементарная теория музыки:</w:t>
      </w:r>
    </w:p>
    <w:p w:rsidR="007E19CC" w:rsidRDefault="007E19CC" w:rsidP="007E19CC">
      <w:pPr>
        <w:autoSpaceDE w:val="0"/>
        <w:autoSpaceDN w:val="0"/>
        <w:adjustRightInd w:val="0"/>
        <w:spacing w:after="0" w:line="240" w:lineRule="auto"/>
        <w:ind w:firstLine="540"/>
        <w:jc w:val="both"/>
        <w:rPr>
          <w:rFonts w:cs="Calibri"/>
        </w:rPr>
      </w:pPr>
      <w:proofErr w:type="gramStart"/>
      <w:r>
        <w:rPr>
          <w:rFonts w:cs="Calibri"/>
        </w:rPr>
        <w:t xml:space="preserve">- знание основных элементов музыкального языка (понятий - звукоряд, лад, интервалы, аккорды, диатоника, </w:t>
      </w:r>
      <w:proofErr w:type="spellStart"/>
      <w:r>
        <w:rPr>
          <w:rFonts w:cs="Calibri"/>
        </w:rPr>
        <w:t>хроматика</w:t>
      </w:r>
      <w:proofErr w:type="spellEnd"/>
      <w:r>
        <w:rPr>
          <w:rFonts w:cs="Calibri"/>
        </w:rPr>
        <w:t>, отклонение, модуляция);</w:t>
      </w:r>
      <w:proofErr w:type="gramEnd"/>
    </w:p>
    <w:p w:rsidR="007E19CC" w:rsidRDefault="007E19CC" w:rsidP="007E19CC">
      <w:pPr>
        <w:autoSpaceDE w:val="0"/>
        <w:autoSpaceDN w:val="0"/>
        <w:adjustRightInd w:val="0"/>
        <w:spacing w:after="0" w:line="240" w:lineRule="auto"/>
        <w:ind w:firstLine="540"/>
        <w:jc w:val="both"/>
        <w:rPr>
          <w:rFonts w:cs="Calibri"/>
        </w:rPr>
      </w:pPr>
      <w:r>
        <w:rPr>
          <w:rFonts w:cs="Calibri"/>
        </w:rPr>
        <w:t>- первичные знания о строении музыкальной ткани, типах изложения музыкального материала;</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осуществлять элементарный анализ нотного текста с объяснением роли выразительных сре</w:t>
      </w:r>
      <w:proofErr w:type="gramStart"/>
      <w:r>
        <w:rPr>
          <w:rFonts w:cs="Calibri"/>
        </w:rPr>
        <w:t>дств в к</w:t>
      </w:r>
      <w:proofErr w:type="gramEnd"/>
      <w:r>
        <w:rPr>
          <w:rFonts w:cs="Calibri"/>
        </w:rPr>
        <w:t>онтексте музыкального произведения;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jc w:val="center"/>
        <w:outlineLvl w:val="1"/>
        <w:rPr>
          <w:rFonts w:cs="Calibri"/>
        </w:rPr>
      </w:pPr>
      <w:r>
        <w:rPr>
          <w:rFonts w:cs="Calibri"/>
        </w:rPr>
        <w:lastRenderedPageBreak/>
        <w:t>IV. Требования к структуре программы "Народные инструменты"</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ind w:firstLine="540"/>
        <w:jc w:val="both"/>
        <w:rPr>
          <w:rFonts w:cs="Calibri"/>
        </w:rPr>
      </w:pPr>
      <w:r>
        <w:rPr>
          <w:rFonts w:cs="Calibri"/>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Программа "Народные инструменты", разработанная ОУ на основании </w:t>
      </w:r>
      <w:proofErr w:type="gramStart"/>
      <w:r>
        <w:rPr>
          <w:rFonts w:cs="Calibri"/>
        </w:rPr>
        <w:t>настоящих</w:t>
      </w:r>
      <w:proofErr w:type="gramEnd"/>
      <w:r>
        <w:rPr>
          <w:rFonts w:cs="Calibri"/>
        </w:rPr>
        <w:t xml:space="preserve"> ФГТ, должна содержать следующие разделы:</w:t>
      </w:r>
    </w:p>
    <w:p w:rsidR="007E19CC" w:rsidRDefault="007E19CC" w:rsidP="007E19CC">
      <w:pPr>
        <w:autoSpaceDE w:val="0"/>
        <w:autoSpaceDN w:val="0"/>
        <w:adjustRightInd w:val="0"/>
        <w:spacing w:after="0" w:line="240" w:lineRule="auto"/>
        <w:ind w:firstLine="540"/>
        <w:jc w:val="both"/>
        <w:rPr>
          <w:rFonts w:cs="Calibri"/>
        </w:rPr>
      </w:pPr>
      <w:r>
        <w:rPr>
          <w:rFonts w:cs="Calibri"/>
        </w:rPr>
        <w:t>пояснительную записку;</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планируемые результаты освоения </w:t>
      </w:r>
      <w:proofErr w:type="gramStart"/>
      <w:r>
        <w:rPr>
          <w:rFonts w:cs="Calibri"/>
        </w:rPr>
        <w:t>обучающимися</w:t>
      </w:r>
      <w:proofErr w:type="gramEnd"/>
      <w:r>
        <w:rPr>
          <w:rFonts w:cs="Calibri"/>
        </w:rPr>
        <w:t xml:space="preserve"> ОП;</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учебный план;</w:t>
      </w:r>
    </w:p>
    <w:p w:rsidR="007E19CC" w:rsidRDefault="007E19CC" w:rsidP="007E19CC">
      <w:pPr>
        <w:autoSpaceDE w:val="0"/>
        <w:autoSpaceDN w:val="0"/>
        <w:adjustRightInd w:val="0"/>
        <w:spacing w:after="0" w:line="240" w:lineRule="auto"/>
        <w:ind w:firstLine="540"/>
        <w:jc w:val="both"/>
        <w:rPr>
          <w:rFonts w:cs="Calibri"/>
        </w:rPr>
      </w:pPr>
      <w:r>
        <w:rPr>
          <w:rFonts w:cs="Calibri"/>
        </w:rPr>
        <w:t>график образовательного процесса;</w:t>
      </w:r>
    </w:p>
    <w:p w:rsidR="007E19CC" w:rsidRDefault="007E19CC" w:rsidP="007E19CC">
      <w:pPr>
        <w:autoSpaceDE w:val="0"/>
        <w:autoSpaceDN w:val="0"/>
        <w:adjustRightInd w:val="0"/>
        <w:spacing w:after="0" w:line="240" w:lineRule="auto"/>
        <w:ind w:firstLine="540"/>
        <w:jc w:val="both"/>
        <w:rPr>
          <w:rFonts w:cs="Calibri"/>
        </w:rPr>
      </w:pPr>
      <w:r>
        <w:rPr>
          <w:rFonts w:cs="Calibri"/>
        </w:rPr>
        <w:t>программы учебных предметов;</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систему и критерии оценок промежуточной и итоговой аттестации результатов освоения ОП </w:t>
      </w:r>
      <w:proofErr w:type="gramStart"/>
      <w:r>
        <w:rPr>
          <w:rFonts w:cs="Calibri"/>
        </w:rPr>
        <w:t>обучающимися</w:t>
      </w:r>
      <w:proofErr w:type="gramEnd"/>
      <w:r>
        <w:rPr>
          <w:rFonts w:cs="Calibri"/>
        </w:rPr>
        <w:t>;</w:t>
      </w:r>
    </w:p>
    <w:p w:rsidR="007E19CC" w:rsidRDefault="007E19CC" w:rsidP="007E19CC">
      <w:pPr>
        <w:autoSpaceDE w:val="0"/>
        <w:autoSpaceDN w:val="0"/>
        <w:adjustRightInd w:val="0"/>
        <w:spacing w:after="0" w:line="240" w:lineRule="auto"/>
        <w:ind w:firstLine="540"/>
        <w:jc w:val="both"/>
        <w:rPr>
          <w:rFonts w:cs="Calibri"/>
        </w:rPr>
      </w:pPr>
      <w:r>
        <w:rPr>
          <w:rFonts w:cs="Calibri"/>
        </w:rPr>
        <w:t>программу творческой, методической и культурно-просветительской деятельности ОУ.</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Разработанная ОУ программа "Народные инструменты" должна обеспечивать достижение </w:t>
      </w:r>
      <w:proofErr w:type="gramStart"/>
      <w:r>
        <w:rPr>
          <w:rFonts w:cs="Calibri"/>
        </w:rPr>
        <w:t>обучающимися</w:t>
      </w:r>
      <w:proofErr w:type="gramEnd"/>
      <w:r>
        <w:rPr>
          <w:rFonts w:cs="Calibri"/>
        </w:rPr>
        <w:t xml:space="preserve"> результатов освоения программы "Народные инструменты" в соответствии с настоящими ФГТ.</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5" w:history="1">
        <w:r>
          <w:rPr>
            <w:rFonts w:cs="Calibri"/>
            <w:color w:val="0000FF"/>
          </w:rPr>
          <w:t>пункте 1.5</w:t>
        </w:r>
      </w:hyperlink>
      <w:r>
        <w:rPr>
          <w:rFonts w:cs="Calibri"/>
        </w:rPr>
        <w:t xml:space="preserve"> настоящих ФГТ.</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Учебный план программы "Народные инструменты" должен предусматривать следующие предметные области:</w:t>
      </w:r>
    </w:p>
    <w:p w:rsidR="007E19CC" w:rsidRDefault="007E19CC" w:rsidP="007E19CC">
      <w:pPr>
        <w:autoSpaceDE w:val="0"/>
        <w:autoSpaceDN w:val="0"/>
        <w:adjustRightInd w:val="0"/>
        <w:spacing w:after="0" w:line="240" w:lineRule="auto"/>
        <w:ind w:firstLine="540"/>
        <w:jc w:val="both"/>
        <w:rPr>
          <w:rFonts w:cs="Calibri"/>
        </w:rPr>
      </w:pPr>
      <w:r>
        <w:rPr>
          <w:rFonts w:cs="Calibri"/>
        </w:rPr>
        <w:t>музыкальное исполнительство;</w:t>
      </w:r>
    </w:p>
    <w:p w:rsidR="007E19CC" w:rsidRDefault="007E19CC" w:rsidP="007E19CC">
      <w:pPr>
        <w:autoSpaceDE w:val="0"/>
        <w:autoSpaceDN w:val="0"/>
        <w:adjustRightInd w:val="0"/>
        <w:spacing w:after="0" w:line="240" w:lineRule="auto"/>
        <w:ind w:firstLine="540"/>
        <w:jc w:val="both"/>
        <w:rPr>
          <w:rFonts w:cs="Calibri"/>
        </w:rPr>
      </w:pPr>
      <w:r>
        <w:rPr>
          <w:rFonts w:cs="Calibri"/>
        </w:rPr>
        <w:t>теория и история музыки</w:t>
      </w:r>
    </w:p>
    <w:p w:rsidR="007E19CC" w:rsidRDefault="007E19CC" w:rsidP="007E19CC">
      <w:pPr>
        <w:autoSpaceDE w:val="0"/>
        <w:autoSpaceDN w:val="0"/>
        <w:adjustRightInd w:val="0"/>
        <w:spacing w:after="0" w:line="240" w:lineRule="auto"/>
        <w:jc w:val="both"/>
        <w:rPr>
          <w:rFonts w:cs="Calibri"/>
        </w:rPr>
      </w:pPr>
      <w:r>
        <w:rPr>
          <w:rFonts w:cs="Calibri"/>
        </w:rPr>
        <w:t>и разделы:</w:t>
      </w:r>
    </w:p>
    <w:p w:rsidR="007E19CC" w:rsidRDefault="007E19CC" w:rsidP="007E19CC">
      <w:pPr>
        <w:autoSpaceDE w:val="0"/>
        <w:autoSpaceDN w:val="0"/>
        <w:adjustRightInd w:val="0"/>
        <w:spacing w:after="0" w:line="240" w:lineRule="auto"/>
        <w:ind w:firstLine="540"/>
        <w:jc w:val="both"/>
        <w:rPr>
          <w:rFonts w:cs="Calibri"/>
        </w:rPr>
      </w:pPr>
      <w:r>
        <w:rPr>
          <w:rFonts w:cs="Calibri"/>
        </w:rPr>
        <w:t>консультации;</w:t>
      </w:r>
    </w:p>
    <w:p w:rsidR="007E19CC" w:rsidRDefault="007E19CC" w:rsidP="007E19CC">
      <w:pPr>
        <w:autoSpaceDE w:val="0"/>
        <w:autoSpaceDN w:val="0"/>
        <w:adjustRightInd w:val="0"/>
        <w:spacing w:after="0" w:line="240" w:lineRule="auto"/>
        <w:ind w:firstLine="540"/>
        <w:jc w:val="both"/>
        <w:rPr>
          <w:rFonts w:cs="Calibri"/>
        </w:rPr>
      </w:pPr>
      <w:r>
        <w:rPr>
          <w:rFonts w:cs="Calibri"/>
        </w:rPr>
        <w:t>промежуточная аттестация;</w:t>
      </w:r>
    </w:p>
    <w:p w:rsidR="007E19CC" w:rsidRDefault="007E19CC" w:rsidP="007E19CC">
      <w:pPr>
        <w:autoSpaceDE w:val="0"/>
        <w:autoSpaceDN w:val="0"/>
        <w:adjustRightInd w:val="0"/>
        <w:spacing w:after="0" w:line="240" w:lineRule="auto"/>
        <w:ind w:firstLine="540"/>
        <w:jc w:val="both"/>
        <w:rPr>
          <w:rFonts w:cs="Calibri"/>
        </w:rPr>
      </w:pPr>
      <w:r>
        <w:rPr>
          <w:rFonts w:cs="Calibri"/>
        </w:rPr>
        <w:t>итоговая аттестация.</w:t>
      </w:r>
    </w:p>
    <w:p w:rsidR="007E19CC" w:rsidRDefault="007E19CC" w:rsidP="007E19CC">
      <w:pPr>
        <w:autoSpaceDE w:val="0"/>
        <w:autoSpaceDN w:val="0"/>
        <w:adjustRightInd w:val="0"/>
        <w:spacing w:after="0" w:line="240" w:lineRule="auto"/>
        <w:ind w:firstLine="540"/>
        <w:jc w:val="both"/>
        <w:rPr>
          <w:rFonts w:cs="Calibri"/>
        </w:rPr>
      </w:pPr>
      <w:r>
        <w:rPr>
          <w:rFonts w:cs="Calibri"/>
        </w:rPr>
        <w:t>Предметные области имеют обязательную и вариативную части, которые состоят из учебных предметов.</w:t>
      </w:r>
    </w:p>
    <w:p w:rsidR="007E19CC" w:rsidRDefault="007E19CC" w:rsidP="007E19CC">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7E19CC" w:rsidRDefault="007E19CC" w:rsidP="007E19CC">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- 559 часов, УП.02. Ансамбль - 165 часов, УП.03. Фортепиано - 99 часов, УП.04. Хоровой класс - 98 часов;</w:t>
      </w:r>
    </w:p>
    <w:p w:rsidR="007E19CC" w:rsidRDefault="007E19CC" w:rsidP="007E19CC">
      <w:pPr>
        <w:autoSpaceDE w:val="0"/>
        <w:autoSpaceDN w:val="0"/>
        <w:adjustRightInd w:val="0"/>
        <w:spacing w:after="0" w:line="240" w:lineRule="auto"/>
        <w:ind w:firstLine="540"/>
        <w:jc w:val="both"/>
        <w:rPr>
          <w:rFonts w:cs="Calibri"/>
        </w:rPr>
      </w:pPr>
      <w:r>
        <w:rPr>
          <w:rFonts w:cs="Calibri"/>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При реализации программы "Народные инструменты" с дополнительным годом обучения </w:t>
      </w:r>
      <w:proofErr w:type="gramStart"/>
      <w:r>
        <w:rPr>
          <w:rFonts w:cs="Calibri"/>
        </w:rPr>
        <w:t>к</w:t>
      </w:r>
      <w:proofErr w:type="gramEnd"/>
      <w:r>
        <w:rPr>
          <w:rFonts w:cs="Calibri"/>
        </w:rPr>
        <w:t xml:space="preserve"> ОП </w:t>
      </w:r>
      <w:proofErr w:type="gramStart"/>
      <w:r>
        <w:rPr>
          <w:rFonts w:cs="Calibri"/>
        </w:rPr>
        <w:t>со</w:t>
      </w:r>
      <w:proofErr w:type="gramEnd"/>
      <w:r>
        <w:rPr>
          <w:rFonts w:cs="Calibri"/>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7E19CC" w:rsidRDefault="007E19CC" w:rsidP="007E19CC">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- 641,5 часа, УП.02. Ансамбль - 231 час, УП.03. Фортепиано - 99 часов, УП.04. Хоровой класс - 98 часов;</w:t>
      </w:r>
    </w:p>
    <w:p w:rsidR="007E19CC" w:rsidRDefault="007E19CC" w:rsidP="007E19CC">
      <w:pPr>
        <w:autoSpaceDE w:val="0"/>
        <w:autoSpaceDN w:val="0"/>
        <w:adjustRightInd w:val="0"/>
        <w:spacing w:after="0" w:line="240" w:lineRule="auto"/>
        <w:ind w:firstLine="540"/>
        <w:jc w:val="both"/>
        <w:rPr>
          <w:rFonts w:cs="Calibri"/>
        </w:rPr>
      </w:pPr>
      <w:r>
        <w:rPr>
          <w:rFonts w:cs="Calibri"/>
        </w:rP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7E19CC" w:rsidRDefault="007E19CC" w:rsidP="007E19CC">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7E19CC" w:rsidRDefault="007E19CC" w:rsidP="007E19CC">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- 363 часа, УП.02. Ансамбль - 132 часа, УП.03. Фортепиано - 82,5 часа, УП.04. Хоровой класс - 33 часа;</w:t>
      </w:r>
    </w:p>
    <w:p w:rsidR="007E19CC" w:rsidRDefault="007E19CC" w:rsidP="007E19CC">
      <w:pPr>
        <w:autoSpaceDE w:val="0"/>
        <w:autoSpaceDN w:val="0"/>
        <w:adjustRightInd w:val="0"/>
        <w:spacing w:after="0" w:line="240" w:lineRule="auto"/>
        <w:ind w:firstLine="540"/>
        <w:jc w:val="both"/>
        <w:rPr>
          <w:rFonts w:cs="Calibri"/>
        </w:rPr>
      </w:pPr>
      <w:r>
        <w:rPr>
          <w:rFonts w:cs="Calibri"/>
        </w:rPr>
        <w:t>ПО.02. Теория и история музыки: УП.01. Сольфеджио - 247,5 часа, УП.02. Музыкальная литература (зарубежная, отечественная) - 181,5 часа.</w:t>
      </w:r>
    </w:p>
    <w:p w:rsidR="007E19CC" w:rsidRDefault="007E19CC" w:rsidP="007E19CC">
      <w:pPr>
        <w:autoSpaceDE w:val="0"/>
        <w:autoSpaceDN w:val="0"/>
        <w:adjustRightInd w:val="0"/>
        <w:spacing w:after="0" w:line="240" w:lineRule="auto"/>
        <w:ind w:firstLine="540"/>
        <w:jc w:val="both"/>
        <w:rPr>
          <w:rFonts w:cs="Calibri"/>
        </w:rPr>
      </w:pPr>
      <w:proofErr w:type="gramStart"/>
      <w:r>
        <w:rPr>
          <w:rFonts w:cs="Calibri"/>
        </w:rPr>
        <w:lastRenderedPageBreak/>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roofErr w:type="gramEnd"/>
    </w:p>
    <w:p w:rsidR="007E19CC" w:rsidRDefault="007E19CC" w:rsidP="007E19CC">
      <w:pPr>
        <w:autoSpaceDE w:val="0"/>
        <w:autoSpaceDN w:val="0"/>
        <w:adjustRightInd w:val="0"/>
        <w:spacing w:after="0" w:line="240" w:lineRule="auto"/>
        <w:ind w:firstLine="540"/>
        <w:jc w:val="both"/>
        <w:rPr>
          <w:rFonts w:cs="Calibri"/>
        </w:rPr>
      </w:pPr>
      <w:r>
        <w:rPr>
          <w:rFonts w:cs="Calibri"/>
        </w:rPr>
        <w:t>ПО.01. Музыкальное исполнительство: УП.01. Специальность - 445,5 часа, УП.02. Ансамбль - 198 часов, УП.03. Фортепиано - 82,5 часа, УП.04. Хоровой класс - 33 часа;</w:t>
      </w:r>
    </w:p>
    <w:p w:rsidR="007E19CC" w:rsidRDefault="007E19CC" w:rsidP="007E19CC">
      <w:pPr>
        <w:autoSpaceDE w:val="0"/>
        <w:autoSpaceDN w:val="0"/>
        <w:adjustRightInd w:val="0"/>
        <w:spacing w:after="0" w:line="240" w:lineRule="auto"/>
        <w:ind w:firstLine="540"/>
        <w:jc w:val="both"/>
        <w:rPr>
          <w:rFonts w:cs="Calibri"/>
        </w:rPr>
      </w:pPr>
      <w:r>
        <w:rPr>
          <w:rFonts w:cs="Calibri"/>
        </w:rP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Pr>
          <w:rFonts w:cs="Calibri"/>
        </w:rPr>
        <w:t>обучающимися</w:t>
      </w:r>
      <w:proofErr w:type="gramEnd"/>
      <w:r>
        <w:rPr>
          <w:rFonts w:cs="Calibri"/>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7E19CC" w:rsidRDefault="007E19CC" w:rsidP="007E19CC">
      <w:pPr>
        <w:autoSpaceDE w:val="0"/>
        <w:autoSpaceDN w:val="0"/>
        <w:adjustRightInd w:val="0"/>
        <w:spacing w:after="0" w:line="240" w:lineRule="auto"/>
        <w:ind w:firstLine="540"/>
        <w:jc w:val="both"/>
        <w:rPr>
          <w:rFonts w:cs="Calibri"/>
        </w:rPr>
      </w:pPr>
      <w:r>
        <w:rPr>
          <w:rFonts w:cs="Calibri"/>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7E19CC" w:rsidRDefault="007E19CC" w:rsidP="007E19CC">
      <w:pPr>
        <w:autoSpaceDE w:val="0"/>
        <w:autoSpaceDN w:val="0"/>
        <w:adjustRightInd w:val="0"/>
        <w:spacing w:after="0" w:line="240" w:lineRule="auto"/>
        <w:ind w:firstLine="540"/>
        <w:jc w:val="both"/>
        <w:rPr>
          <w:rFonts w:cs="Calibri"/>
        </w:rPr>
      </w:pPr>
      <w:r>
        <w:rPr>
          <w:rFonts w:cs="Calibri"/>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7E19CC" w:rsidRDefault="007E19CC" w:rsidP="007E19CC">
      <w:pPr>
        <w:autoSpaceDE w:val="0"/>
        <w:autoSpaceDN w:val="0"/>
        <w:adjustRightInd w:val="0"/>
        <w:spacing w:after="0" w:line="240" w:lineRule="auto"/>
        <w:ind w:firstLine="540"/>
        <w:jc w:val="both"/>
        <w:rPr>
          <w:rFonts w:cs="Calibri"/>
        </w:rPr>
      </w:pPr>
      <w:r>
        <w:rPr>
          <w:rFonts w:cs="Calibri"/>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jc w:val="center"/>
        <w:outlineLvl w:val="1"/>
        <w:rPr>
          <w:rFonts w:cs="Calibri"/>
        </w:rPr>
      </w:pPr>
      <w:r>
        <w:rPr>
          <w:rFonts w:cs="Calibri"/>
        </w:rPr>
        <w:t>V. Требования к условиям реализации программы</w:t>
      </w:r>
    </w:p>
    <w:p w:rsidR="007E19CC" w:rsidRDefault="007E19CC" w:rsidP="007E19CC">
      <w:pPr>
        <w:autoSpaceDE w:val="0"/>
        <w:autoSpaceDN w:val="0"/>
        <w:adjustRightInd w:val="0"/>
        <w:spacing w:after="0" w:line="240" w:lineRule="auto"/>
        <w:jc w:val="center"/>
        <w:rPr>
          <w:rFonts w:cs="Calibri"/>
        </w:rPr>
      </w:pPr>
      <w:r>
        <w:rPr>
          <w:rFonts w:cs="Calibri"/>
        </w:rPr>
        <w:t>"Народные инструменты"</w:t>
      </w:r>
    </w:p>
    <w:p w:rsidR="007E19CC" w:rsidRDefault="007E19CC" w:rsidP="007E19CC">
      <w:pPr>
        <w:autoSpaceDE w:val="0"/>
        <w:autoSpaceDN w:val="0"/>
        <w:adjustRightInd w:val="0"/>
        <w:spacing w:after="0" w:line="240" w:lineRule="auto"/>
        <w:jc w:val="center"/>
        <w:rPr>
          <w:rFonts w:cs="Calibri"/>
        </w:rPr>
      </w:pPr>
    </w:p>
    <w:p w:rsidR="007E19CC" w:rsidRDefault="007E19CC" w:rsidP="007E19CC">
      <w:pPr>
        <w:autoSpaceDE w:val="0"/>
        <w:autoSpaceDN w:val="0"/>
        <w:adjustRightInd w:val="0"/>
        <w:spacing w:after="0" w:line="240" w:lineRule="auto"/>
        <w:ind w:firstLine="540"/>
        <w:jc w:val="both"/>
        <w:rPr>
          <w:rFonts w:cs="Calibri"/>
        </w:rPr>
      </w:pPr>
      <w:r>
        <w:rPr>
          <w:rFonts w:cs="Calibri"/>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5.2. </w:t>
      </w:r>
      <w:proofErr w:type="gramStart"/>
      <w:r>
        <w:rPr>
          <w:rFonts w:cs="Calibri"/>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7E19CC" w:rsidRDefault="007E19CC" w:rsidP="007E19CC">
      <w:pPr>
        <w:autoSpaceDE w:val="0"/>
        <w:autoSpaceDN w:val="0"/>
        <w:adjustRightInd w:val="0"/>
        <w:spacing w:after="0" w:line="240" w:lineRule="auto"/>
        <w:ind w:firstLine="540"/>
        <w:jc w:val="both"/>
        <w:rPr>
          <w:rFonts w:cs="Calibri"/>
        </w:rPr>
      </w:pPr>
      <w:r>
        <w:rPr>
          <w:rFonts w:cs="Calibri"/>
        </w:rPr>
        <w:t>выявления и развития одаренных детей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организации посещений </w:t>
      </w:r>
      <w:proofErr w:type="gramStart"/>
      <w:r>
        <w:rPr>
          <w:rFonts w:cs="Calibri"/>
        </w:rPr>
        <w:t>обучающимися</w:t>
      </w:r>
      <w:proofErr w:type="gramEnd"/>
      <w:r>
        <w:rPr>
          <w:rFonts w:cs="Calibri"/>
        </w:rPr>
        <w:t xml:space="preserve"> учреждений культуры и организаций (филармоний, выставочных залов, театров, музеев и др.);</w:t>
      </w:r>
    </w:p>
    <w:p w:rsidR="007E19CC" w:rsidRDefault="007E19CC" w:rsidP="007E19CC">
      <w:pPr>
        <w:autoSpaceDE w:val="0"/>
        <w:autoSpaceDN w:val="0"/>
        <w:adjustRightInd w:val="0"/>
        <w:spacing w:after="0" w:line="240" w:lineRule="auto"/>
        <w:ind w:firstLine="540"/>
        <w:jc w:val="both"/>
        <w:rPr>
          <w:rFonts w:cs="Calibri"/>
        </w:rPr>
      </w:pPr>
      <w:r>
        <w:rPr>
          <w:rFonts w:cs="Calibri"/>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7E19CC" w:rsidRDefault="007E19CC" w:rsidP="007E19CC">
      <w:pPr>
        <w:autoSpaceDE w:val="0"/>
        <w:autoSpaceDN w:val="0"/>
        <w:adjustRightInd w:val="0"/>
        <w:spacing w:after="0" w:line="240" w:lineRule="auto"/>
        <w:ind w:firstLine="540"/>
        <w:jc w:val="both"/>
        <w:rPr>
          <w:rFonts w:cs="Calibri"/>
        </w:rPr>
      </w:pPr>
      <w:r>
        <w:rPr>
          <w:rFonts w:cs="Calibri"/>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7E19CC" w:rsidRDefault="007E19CC" w:rsidP="007E19CC">
      <w:pPr>
        <w:autoSpaceDE w:val="0"/>
        <w:autoSpaceDN w:val="0"/>
        <w:adjustRightInd w:val="0"/>
        <w:spacing w:after="0" w:line="240" w:lineRule="auto"/>
        <w:ind w:firstLine="540"/>
        <w:jc w:val="both"/>
        <w:rPr>
          <w:rFonts w:cs="Calibri"/>
        </w:rPr>
      </w:pPr>
      <w:r>
        <w:rPr>
          <w:rFonts w:cs="Calibri"/>
        </w:rPr>
        <w:t>эффективного управления ОУ.</w:t>
      </w:r>
    </w:p>
    <w:p w:rsidR="007E19CC" w:rsidRDefault="007E19CC" w:rsidP="007E19CC">
      <w:pPr>
        <w:autoSpaceDE w:val="0"/>
        <w:autoSpaceDN w:val="0"/>
        <w:adjustRightInd w:val="0"/>
        <w:spacing w:after="0" w:line="240" w:lineRule="auto"/>
        <w:ind w:firstLine="540"/>
        <w:jc w:val="both"/>
        <w:rPr>
          <w:rFonts w:cs="Calibri"/>
        </w:rPr>
      </w:pPr>
      <w:r>
        <w:rPr>
          <w:rFonts w:cs="Calibri"/>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7E19CC" w:rsidRDefault="007E19CC" w:rsidP="007E19CC">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5.4. В учебном году предусматриваются каникулы в объеме не менее 4 недель, в первом классе для обучающихся </w:t>
      </w:r>
      <w:proofErr w:type="gramStart"/>
      <w:r>
        <w:rPr>
          <w:rFonts w:cs="Calibri"/>
        </w:rPr>
        <w:t>по</w:t>
      </w:r>
      <w:proofErr w:type="gramEnd"/>
      <w:r>
        <w:rPr>
          <w:rFonts w:cs="Calibri"/>
        </w:rPr>
        <w:t xml:space="preserve"> ОП </w:t>
      </w:r>
      <w:proofErr w:type="gramStart"/>
      <w:r>
        <w:rPr>
          <w:rFonts w:cs="Calibri"/>
        </w:rPr>
        <w:t>со</w:t>
      </w:r>
      <w:proofErr w:type="gramEnd"/>
      <w:r>
        <w:rPr>
          <w:rFonts w:cs="Calibri"/>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E19CC" w:rsidRDefault="007E19CC" w:rsidP="007E19CC">
      <w:pPr>
        <w:autoSpaceDE w:val="0"/>
        <w:autoSpaceDN w:val="0"/>
        <w:adjustRightInd w:val="0"/>
        <w:spacing w:after="0" w:line="240" w:lineRule="auto"/>
        <w:ind w:firstLine="540"/>
        <w:jc w:val="both"/>
        <w:rPr>
          <w:rFonts w:cs="Calibri"/>
        </w:rPr>
      </w:pPr>
      <w:r>
        <w:rPr>
          <w:rFonts w:cs="Calibri"/>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Pr>
          <w:rFonts w:cs="Calibri"/>
        </w:rPr>
        <w:t>обучающихся</w:t>
      </w:r>
      <w:proofErr w:type="gramEnd"/>
      <w:r>
        <w:rPr>
          <w:rFonts w:cs="Calibri"/>
        </w:rPr>
        <w:t xml:space="preserve"> не предусмотрено.</w:t>
      </w:r>
    </w:p>
    <w:p w:rsidR="007E19CC" w:rsidRDefault="007E19CC" w:rsidP="007E19CC">
      <w:pPr>
        <w:autoSpaceDE w:val="0"/>
        <w:autoSpaceDN w:val="0"/>
        <w:adjustRightInd w:val="0"/>
        <w:spacing w:after="0" w:line="240" w:lineRule="auto"/>
        <w:ind w:firstLine="540"/>
        <w:jc w:val="both"/>
        <w:rPr>
          <w:rFonts w:cs="Calibri"/>
        </w:rPr>
      </w:pPr>
      <w:r>
        <w:rPr>
          <w:rFonts w:cs="Calibri"/>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7E19CC" w:rsidRDefault="007E19CC" w:rsidP="007E19CC">
      <w:pPr>
        <w:autoSpaceDE w:val="0"/>
        <w:autoSpaceDN w:val="0"/>
        <w:adjustRightInd w:val="0"/>
        <w:spacing w:after="0" w:line="240" w:lineRule="auto"/>
        <w:ind w:firstLine="540"/>
        <w:jc w:val="both"/>
        <w:rPr>
          <w:rFonts w:cs="Calibri"/>
        </w:rPr>
      </w:pPr>
      <w:r>
        <w:rPr>
          <w:rFonts w:cs="Calibri"/>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7E19CC" w:rsidRDefault="007E19CC" w:rsidP="007E19CC">
      <w:pPr>
        <w:autoSpaceDE w:val="0"/>
        <w:autoSpaceDN w:val="0"/>
        <w:adjustRightInd w:val="0"/>
        <w:spacing w:after="0" w:line="240" w:lineRule="auto"/>
        <w:ind w:firstLine="540"/>
        <w:jc w:val="both"/>
        <w:rPr>
          <w:rFonts w:cs="Calibri"/>
        </w:rPr>
      </w:pPr>
      <w:r>
        <w:rPr>
          <w:rFonts w:cs="Calibri"/>
        </w:rPr>
        <w:t>Оркестровые и хоровые учебные коллективы должны участвовать в творческих мероприятиях и культурно-просветительской деятельности ОУ.</w:t>
      </w:r>
    </w:p>
    <w:p w:rsidR="007E19CC" w:rsidRDefault="007E19CC" w:rsidP="007E19CC">
      <w:pPr>
        <w:autoSpaceDE w:val="0"/>
        <w:autoSpaceDN w:val="0"/>
        <w:adjustRightInd w:val="0"/>
        <w:spacing w:after="0" w:line="240" w:lineRule="auto"/>
        <w:ind w:firstLine="540"/>
        <w:jc w:val="both"/>
        <w:rPr>
          <w:rFonts w:cs="Calibri"/>
        </w:rPr>
      </w:pPr>
      <w:r>
        <w:rPr>
          <w:rFonts w:cs="Calibri"/>
        </w:rPr>
        <w:t>5.8. Программа "Народные инструменты" обеспечивается учебно-методической документацией по всем учебным предметам.</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5.9. Внеаудиторная (самостоятельная) работа </w:t>
      </w:r>
      <w:proofErr w:type="gramStart"/>
      <w:r>
        <w:rPr>
          <w:rFonts w:cs="Calibri"/>
        </w:rPr>
        <w:t>обучающихся</w:t>
      </w:r>
      <w:proofErr w:type="gramEnd"/>
      <w:r>
        <w:rPr>
          <w:rFonts w:cs="Calibri"/>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7E19CC" w:rsidRDefault="007E19CC" w:rsidP="007E19CC">
      <w:pPr>
        <w:autoSpaceDE w:val="0"/>
        <w:autoSpaceDN w:val="0"/>
        <w:adjustRightInd w:val="0"/>
        <w:spacing w:after="0" w:line="240" w:lineRule="auto"/>
        <w:ind w:firstLine="540"/>
        <w:jc w:val="both"/>
        <w:rPr>
          <w:rFonts w:cs="Calibri"/>
        </w:rPr>
      </w:pPr>
      <w:r>
        <w:rPr>
          <w:rFonts w:cs="Calibri"/>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7E19CC" w:rsidRDefault="007E19CC" w:rsidP="007E19CC">
      <w:pPr>
        <w:autoSpaceDE w:val="0"/>
        <w:autoSpaceDN w:val="0"/>
        <w:adjustRightInd w:val="0"/>
        <w:spacing w:after="0" w:line="240" w:lineRule="auto"/>
        <w:ind w:firstLine="540"/>
        <w:jc w:val="both"/>
        <w:rPr>
          <w:rFonts w:cs="Calibri"/>
        </w:rPr>
      </w:pPr>
      <w:r>
        <w:rPr>
          <w:rFonts w:cs="Calibri"/>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 xml:space="preserve">5.10. Реализация программы "Народные инструменты" обеспечивается консультациями для </w:t>
      </w:r>
      <w:proofErr w:type="gramStart"/>
      <w:r>
        <w:rPr>
          <w:rFonts w:cs="Calibri"/>
        </w:rPr>
        <w:t>обучающихся</w:t>
      </w:r>
      <w:proofErr w:type="gramEnd"/>
      <w:r>
        <w:rPr>
          <w:rFonts w:cs="Calibri"/>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Pr>
          <w:rFonts w:cs="Calibri"/>
        </w:rPr>
        <w:t>рассредоточенно</w:t>
      </w:r>
      <w:proofErr w:type="spellEnd"/>
      <w:r>
        <w:rPr>
          <w:rFonts w:cs="Calibri"/>
        </w:rPr>
        <w:t xml:space="preserve">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Pr>
          <w:rFonts w:cs="Calibri"/>
        </w:rPr>
        <w:t>,</w:t>
      </w:r>
      <w:proofErr w:type="gramEnd"/>
      <w:r>
        <w:rPr>
          <w:rFonts w:cs="Calibri"/>
        </w:rPr>
        <w:t xml:space="preserve"> если консультации проводятся </w:t>
      </w:r>
      <w:proofErr w:type="spellStart"/>
      <w:r>
        <w:rPr>
          <w:rFonts w:cs="Calibri"/>
        </w:rPr>
        <w:t>рассредоточенно</w:t>
      </w:r>
      <w:proofErr w:type="spellEnd"/>
      <w:r>
        <w:rPr>
          <w:rFonts w:cs="Calibri"/>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E19CC" w:rsidRDefault="007E19CC" w:rsidP="007E19CC">
      <w:pPr>
        <w:autoSpaceDE w:val="0"/>
        <w:autoSpaceDN w:val="0"/>
        <w:adjustRightInd w:val="0"/>
        <w:spacing w:after="0" w:line="240" w:lineRule="auto"/>
        <w:ind w:firstLine="540"/>
        <w:jc w:val="both"/>
        <w:rPr>
          <w:rFonts w:cs="Calibri"/>
        </w:rPr>
      </w:pPr>
      <w:r>
        <w:rPr>
          <w:rFonts w:cs="Calibri"/>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cs="Calibri"/>
        </w:rPr>
        <w:t>обучающихся</w:t>
      </w:r>
      <w:proofErr w:type="gramEnd"/>
      <w:r>
        <w:rPr>
          <w:rFonts w:cs="Calibri"/>
        </w:rPr>
        <w:t xml:space="preserve"> проводится в счет аудиторного времени, предусмотренного на учебный предмет.</w:t>
      </w:r>
    </w:p>
    <w:p w:rsidR="007E19CC" w:rsidRDefault="007E19CC" w:rsidP="007E19CC">
      <w:pPr>
        <w:autoSpaceDE w:val="0"/>
        <w:autoSpaceDN w:val="0"/>
        <w:adjustRightInd w:val="0"/>
        <w:spacing w:after="0" w:line="240" w:lineRule="auto"/>
        <w:ind w:firstLine="540"/>
        <w:jc w:val="both"/>
        <w:rPr>
          <w:rFonts w:cs="Calibri"/>
        </w:rPr>
      </w:pPr>
      <w:r>
        <w:rPr>
          <w:rFonts w:cs="Calibri"/>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E19CC" w:rsidRDefault="007E19CC" w:rsidP="007E19CC">
      <w:pPr>
        <w:autoSpaceDE w:val="0"/>
        <w:autoSpaceDN w:val="0"/>
        <w:adjustRightInd w:val="0"/>
        <w:spacing w:after="0" w:line="240" w:lineRule="auto"/>
        <w:ind w:firstLine="540"/>
        <w:jc w:val="both"/>
        <w:rPr>
          <w:rFonts w:cs="Calibri"/>
        </w:rPr>
      </w:pPr>
      <w:r>
        <w:rPr>
          <w:rFonts w:cs="Calibri"/>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Содержание промежуточной аттестации и условия ее проведения разрабатываются ОУ самостоятельно на основании </w:t>
      </w:r>
      <w:proofErr w:type="gramStart"/>
      <w:r>
        <w:rPr>
          <w:rFonts w:cs="Calibri"/>
        </w:rPr>
        <w:t>настоящих</w:t>
      </w:r>
      <w:proofErr w:type="gramEnd"/>
      <w:r>
        <w:rPr>
          <w:rFonts w:cs="Calibri"/>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7E19CC" w:rsidRDefault="007E19CC" w:rsidP="007E19CC">
      <w:pPr>
        <w:autoSpaceDE w:val="0"/>
        <w:autoSpaceDN w:val="0"/>
        <w:adjustRightInd w:val="0"/>
        <w:spacing w:after="0" w:line="240" w:lineRule="auto"/>
        <w:ind w:firstLine="540"/>
        <w:jc w:val="both"/>
        <w:rPr>
          <w:rFonts w:cs="Calibri"/>
        </w:rPr>
      </w:pPr>
      <w:r>
        <w:rPr>
          <w:rFonts w:cs="Calibri"/>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ее учебному плану. Фонды оценочных сре</w:t>
      </w:r>
      <w:proofErr w:type="gramStart"/>
      <w:r>
        <w:rPr>
          <w:rFonts w:cs="Calibri"/>
        </w:rPr>
        <w:t>дств пр</w:t>
      </w:r>
      <w:proofErr w:type="gramEnd"/>
      <w:r>
        <w:rPr>
          <w:rFonts w:cs="Calibri"/>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По окончании полугодий учебного года, как правило, оценки выставляются по каждому изучаемому предмету. Оценки </w:t>
      </w:r>
      <w:proofErr w:type="gramStart"/>
      <w:r>
        <w:rPr>
          <w:rFonts w:cs="Calibri"/>
        </w:rPr>
        <w:t>обучающимся</w:t>
      </w:r>
      <w:proofErr w:type="gramEnd"/>
      <w:r>
        <w:rPr>
          <w:rFonts w:cs="Calibri"/>
        </w:rPr>
        <w:t xml:space="preserve"> могут выставляться и по окончании четверти.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Требования к содержанию итоговой аттестации </w:t>
      </w:r>
      <w:proofErr w:type="gramStart"/>
      <w:r>
        <w:rPr>
          <w:rFonts w:cs="Calibri"/>
        </w:rPr>
        <w:t>обучающихся</w:t>
      </w:r>
      <w:proofErr w:type="gramEnd"/>
      <w:r>
        <w:rPr>
          <w:rFonts w:cs="Calibri"/>
        </w:rPr>
        <w:t xml:space="preserve"> определяются ОУ на основании настоящих ФГТ.</w:t>
      </w:r>
    </w:p>
    <w:p w:rsidR="007E19CC" w:rsidRDefault="007E19CC" w:rsidP="007E19CC">
      <w:pPr>
        <w:autoSpaceDE w:val="0"/>
        <w:autoSpaceDN w:val="0"/>
        <w:adjustRightInd w:val="0"/>
        <w:spacing w:after="0" w:line="240" w:lineRule="auto"/>
        <w:ind w:firstLine="540"/>
        <w:jc w:val="both"/>
        <w:rPr>
          <w:rFonts w:cs="Calibri"/>
        </w:rPr>
      </w:pPr>
      <w:r>
        <w:rPr>
          <w:rFonts w:cs="Calibri"/>
        </w:rPr>
        <w:t>Итоговая аттестация проводится в форме выпускных экзаменов:</w:t>
      </w:r>
    </w:p>
    <w:p w:rsidR="007E19CC" w:rsidRDefault="007E19CC" w:rsidP="007E19CC">
      <w:pPr>
        <w:autoSpaceDE w:val="0"/>
        <w:autoSpaceDN w:val="0"/>
        <w:adjustRightInd w:val="0"/>
        <w:spacing w:after="0" w:line="240" w:lineRule="auto"/>
        <w:ind w:firstLine="540"/>
        <w:jc w:val="both"/>
        <w:rPr>
          <w:rFonts w:cs="Calibri"/>
        </w:rPr>
      </w:pPr>
      <w:r>
        <w:rPr>
          <w:rFonts w:cs="Calibri"/>
        </w:rPr>
        <w:t>1) Специальность;</w:t>
      </w:r>
    </w:p>
    <w:p w:rsidR="007E19CC" w:rsidRDefault="007E19CC" w:rsidP="007E19CC">
      <w:pPr>
        <w:autoSpaceDE w:val="0"/>
        <w:autoSpaceDN w:val="0"/>
        <w:adjustRightInd w:val="0"/>
        <w:spacing w:after="0" w:line="240" w:lineRule="auto"/>
        <w:ind w:firstLine="540"/>
        <w:jc w:val="both"/>
        <w:rPr>
          <w:rFonts w:cs="Calibri"/>
        </w:rPr>
      </w:pPr>
      <w:r>
        <w:rPr>
          <w:rFonts w:cs="Calibri"/>
        </w:rPr>
        <w:t>2) Сольфеджио;</w:t>
      </w:r>
    </w:p>
    <w:p w:rsidR="007E19CC" w:rsidRDefault="007E19CC" w:rsidP="007E19CC">
      <w:pPr>
        <w:autoSpaceDE w:val="0"/>
        <w:autoSpaceDN w:val="0"/>
        <w:adjustRightInd w:val="0"/>
        <w:spacing w:after="0" w:line="240" w:lineRule="auto"/>
        <w:ind w:firstLine="540"/>
        <w:jc w:val="both"/>
        <w:rPr>
          <w:rFonts w:cs="Calibri"/>
        </w:rPr>
      </w:pPr>
      <w:r>
        <w:rPr>
          <w:rFonts w:cs="Calibri"/>
        </w:rPr>
        <w:t>3) Музыкальная литература.</w:t>
      </w:r>
    </w:p>
    <w:p w:rsidR="007E19CC" w:rsidRDefault="007E19CC" w:rsidP="007E19CC">
      <w:pPr>
        <w:autoSpaceDE w:val="0"/>
        <w:autoSpaceDN w:val="0"/>
        <w:adjustRightInd w:val="0"/>
        <w:spacing w:after="0" w:line="240" w:lineRule="auto"/>
        <w:ind w:firstLine="540"/>
        <w:jc w:val="both"/>
        <w:rPr>
          <w:rFonts w:cs="Calibri"/>
        </w:rPr>
      </w:pPr>
      <w:r>
        <w:rPr>
          <w:rFonts w:cs="Calibri"/>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rFonts w:cs="Calibri"/>
        </w:rPr>
        <w:t>настоящими</w:t>
      </w:r>
      <w:proofErr w:type="gramEnd"/>
      <w:r>
        <w:rPr>
          <w:rFonts w:cs="Calibri"/>
        </w:rPr>
        <w:t xml:space="preserve"> ФГТ.</w:t>
      </w:r>
    </w:p>
    <w:p w:rsidR="007E19CC" w:rsidRDefault="007E19CC" w:rsidP="007E19CC">
      <w:pPr>
        <w:autoSpaceDE w:val="0"/>
        <w:autoSpaceDN w:val="0"/>
        <w:adjustRightInd w:val="0"/>
        <w:spacing w:after="0" w:line="240" w:lineRule="auto"/>
        <w:ind w:firstLine="540"/>
        <w:jc w:val="both"/>
        <w:rPr>
          <w:rFonts w:cs="Calibri"/>
        </w:rPr>
      </w:pPr>
      <w:r>
        <w:rPr>
          <w:rFonts w:cs="Calibri"/>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7E19CC" w:rsidRDefault="007E19CC" w:rsidP="007E19CC">
      <w:pPr>
        <w:autoSpaceDE w:val="0"/>
        <w:autoSpaceDN w:val="0"/>
        <w:adjustRightInd w:val="0"/>
        <w:spacing w:after="0" w:line="240" w:lineRule="auto"/>
        <w:ind w:firstLine="540"/>
        <w:jc w:val="both"/>
        <w:rPr>
          <w:rFonts w:cs="Calibri"/>
        </w:rPr>
      </w:pPr>
      <w:r>
        <w:rPr>
          <w:rFonts w:cs="Calibri"/>
        </w:rPr>
        <w:t>- знание профессиональной терминологии, репертуара для народных или национальных инструментов, ансамблевого и оркестрового репертуара;</w:t>
      </w:r>
    </w:p>
    <w:p w:rsidR="007E19CC" w:rsidRDefault="007E19CC" w:rsidP="007E19CC">
      <w:pPr>
        <w:autoSpaceDE w:val="0"/>
        <w:autoSpaceDN w:val="0"/>
        <w:adjustRightInd w:val="0"/>
        <w:spacing w:after="0" w:line="240" w:lineRule="auto"/>
        <w:ind w:firstLine="540"/>
        <w:jc w:val="both"/>
        <w:rPr>
          <w:rFonts w:cs="Calibri"/>
        </w:rPr>
      </w:pPr>
      <w:r>
        <w:rPr>
          <w:rFonts w:cs="Calibri"/>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7E19CC" w:rsidRDefault="007E19CC" w:rsidP="007E19CC">
      <w:pPr>
        <w:autoSpaceDE w:val="0"/>
        <w:autoSpaceDN w:val="0"/>
        <w:adjustRightInd w:val="0"/>
        <w:spacing w:after="0" w:line="240" w:lineRule="auto"/>
        <w:ind w:firstLine="540"/>
        <w:jc w:val="both"/>
        <w:rPr>
          <w:rFonts w:cs="Calibri"/>
        </w:rPr>
      </w:pPr>
      <w:r>
        <w:rPr>
          <w:rFonts w:cs="Calibri"/>
        </w:rPr>
        <w:t>- умение определять на слух, записывать, воспроизводить голосом аккордовые, интервальные и мелодические построения;</w:t>
      </w:r>
    </w:p>
    <w:p w:rsidR="007E19CC" w:rsidRDefault="007E19CC" w:rsidP="007E19CC">
      <w:pPr>
        <w:autoSpaceDE w:val="0"/>
        <w:autoSpaceDN w:val="0"/>
        <w:adjustRightInd w:val="0"/>
        <w:spacing w:after="0" w:line="240" w:lineRule="auto"/>
        <w:ind w:firstLine="540"/>
        <w:jc w:val="both"/>
        <w:rPr>
          <w:rFonts w:cs="Calibri"/>
        </w:rPr>
      </w:pPr>
      <w:r>
        <w:rPr>
          <w:rFonts w:cs="Calibri"/>
        </w:rPr>
        <w:t>- наличие кругозора в области музыкального искусства и культуры.</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Pr>
          <w:rFonts w:cs="Calibri"/>
        </w:rPr>
        <w:t>Во время самостоятельной работы обучающиеся могут быть обеспечены доступом к сети Интернет.</w:t>
      </w:r>
      <w:proofErr w:type="gramEnd"/>
    </w:p>
    <w:p w:rsidR="007E19CC" w:rsidRDefault="007E19CC" w:rsidP="007E19CC">
      <w:pPr>
        <w:autoSpaceDE w:val="0"/>
        <w:autoSpaceDN w:val="0"/>
        <w:adjustRightInd w:val="0"/>
        <w:spacing w:after="0" w:line="240" w:lineRule="auto"/>
        <w:ind w:firstLine="540"/>
        <w:jc w:val="both"/>
        <w:rPr>
          <w:rFonts w:cs="Calibri"/>
        </w:rPr>
      </w:pPr>
      <w:r>
        <w:rPr>
          <w:rFonts w:cs="Calibri"/>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Pr>
          <w:rFonts w:cs="Calibri"/>
        </w:rPr>
        <w:t>обучающихся</w:t>
      </w:r>
      <w:proofErr w:type="gramEnd"/>
      <w:r>
        <w:rPr>
          <w:rFonts w:cs="Calibri"/>
        </w:rPr>
        <w:t>.</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Pr>
          <w:rFonts w:cs="Calibri"/>
        </w:rPr>
        <w:t>данной</w:t>
      </w:r>
      <w:proofErr w:type="gramEnd"/>
      <w:r>
        <w:rPr>
          <w:rFonts w:cs="Calibri"/>
        </w:rPr>
        <w:t xml:space="preserve"> ОП.</w:t>
      </w:r>
    </w:p>
    <w:p w:rsidR="007E19CC" w:rsidRDefault="007E19CC" w:rsidP="007E19CC">
      <w:pPr>
        <w:autoSpaceDE w:val="0"/>
        <w:autoSpaceDN w:val="0"/>
        <w:adjustRightInd w:val="0"/>
        <w:spacing w:after="0" w:line="240" w:lineRule="auto"/>
        <w:ind w:firstLine="540"/>
        <w:jc w:val="both"/>
        <w:rPr>
          <w:rFonts w:cs="Calibri"/>
        </w:rPr>
      </w:pPr>
      <w:r>
        <w:rPr>
          <w:rFonts w:cs="Calibri"/>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7E19CC" w:rsidRDefault="007E19CC" w:rsidP="007E19CC">
      <w:pPr>
        <w:autoSpaceDE w:val="0"/>
        <w:autoSpaceDN w:val="0"/>
        <w:adjustRightInd w:val="0"/>
        <w:spacing w:after="0" w:line="240" w:lineRule="auto"/>
        <w:ind w:firstLine="540"/>
        <w:jc w:val="both"/>
        <w:rPr>
          <w:rFonts w:cs="Calibri"/>
        </w:rPr>
      </w:pPr>
      <w:r>
        <w:rPr>
          <w:rFonts w:cs="Calibri"/>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7E19CC" w:rsidRDefault="007E19CC" w:rsidP="007E19CC">
      <w:pPr>
        <w:autoSpaceDE w:val="0"/>
        <w:autoSpaceDN w:val="0"/>
        <w:adjustRightInd w:val="0"/>
        <w:spacing w:after="0" w:line="240" w:lineRule="auto"/>
        <w:ind w:firstLine="540"/>
        <w:jc w:val="both"/>
        <w:rPr>
          <w:rFonts w:cs="Calibri"/>
        </w:rPr>
      </w:pPr>
      <w:r>
        <w:rPr>
          <w:rFonts w:cs="Calibri"/>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5.14. Финансовые условия реализации программы "Народные инструменты" должны обеспечивать ОУ исполнение </w:t>
      </w:r>
      <w:proofErr w:type="gramStart"/>
      <w:r>
        <w:rPr>
          <w:rFonts w:cs="Calibri"/>
        </w:rPr>
        <w:t>настоящих</w:t>
      </w:r>
      <w:proofErr w:type="gramEnd"/>
      <w:r>
        <w:rPr>
          <w:rFonts w:cs="Calibri"/>
        </w:rPr>
        <w:t xml:space="preserve"> ФГТ.</w:t>
      </w:r>
    </w:p>
    <w:p w:rsidR="007E19CC" w:rsidRDefault="007E19CC" w:rsidP="007E19CC">
      <w:pPr>
        <w:autoSpaceDE w:val="0"/>
        <w:autoSpaceDN w:val="0"/>
        <w:adjustRightInd w:val="0"/>
        <w:spacing w:after="0" w:line="240" w:lineRule="auto"/>
        <w:ind w:firstLine="540"/>
        <w:jc w:val="both"/>
        <w:rPr>
          <w:rFonts w:cs="Calibri"/>
        </w:rPr>
      </w:pPr>
      <w:r>
        <w:rPr>
          <w:rFonts w:cs="Calibri"/>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7E19CC" w:rsidRDefault="007E19CC" w:rsidP="007E19CC">
      <w:pPr>
        <w:autoSpaceDE w:val="0"/>
        <w:autoSpaceDN w:val="0"/>
        <w:adjustRightInd w:val="0"/>
        <w:spacing w:after="0" w:line="240" w:lineRule="auto"/>
        <w:ind w:firstLine="540"/>
        <w:jc w:val="both"/>
        <w:rPr>
          <w:rFonts w:cs="Calibri"/>
        </w:rPr>
      </w:pPr>
      <w:r>
        <w:rPr>
          <w:rFonts w:cs="Calibri"/>
        </w:rPr>
        <w:lastRenderedPageBreak/>
        <w:t>по учебному предмету "Специальность" от 60 до 100 процентов аудиторного учебного времени;</w:t>
      </w:r>
    </w:p>
    <w:p w:rsidR="007E19CC" w:rsidRDefault="007E19CC" w:rsidP="007E19CC">
      <w:pPr>
        <w:autoSpaceDE w:val="0"/>
        <w:autoSpaceDN w:val="0"/>
        <w:adjustRightInd w:val="0"/>
        <w:spacing w:after="0" w:line="240" w:lineRule="auto"/>
        <w:ind w:firstLine="540"/>
        <w:jc w:val="both"/>
        <w:rPr>
          <w:rFonts w:cs="Calibri"/>
        </w:rPr>
      </w:pPr>
      <w:r>
        <w:rPr>
          <w:rFonts w:cs="Calibri"/>
        </w:rPr>
        <w:t>по учебному предмету "Хоровой класс" и консультациям по данному учебному предмету не менее 80 процентов от аудиторного учебного времени;</w:t>
      </w:r>
    </w:p>
    <w:p w:rsidR="007E19CC" w:rsidRDefault="007E19CC" w:rsidP="007E19CC">
      <w:pPr>
        <w:autoSpaceDE w:val="0"/>
        <w:autoSpaceDN w:val="0"/>
        <w:adjustRightInd w:val="0"/>
        <w:spacing w:after="0" w:line="240" w:lineRule="auto"/>
        <w:ind w:firstLine="540"/>
        <w:jc w:val="both"/>
        <w:rPr>
          <w:rFonts w:cs="Calibri"/>
        </w:rPr>
      </w:pPr>
      <w:r>
        <w:rPr>
          <w:rFonts w:cs="Calibri"/>
        </w:rPr>
        <w:t>по учебному предмету "Ансамбль" от 60 до 100 процентов аудиторного учебного времени;</w:t>
      </w:r>
    </w:p>
    <w:p w:rsidR="007E19CC" w:rsidRDefault="007E19CC" w:rsidP="007E19CC">
      <w:pPr>
        <w:autoSpaceDE w:val="0"/>
        <w:autoSpaceDN w:val="0"/>
        <w:adjustRightInd w:val="0"/>
        <w:spacing w:after="0" w:line="240" w:lineRule="auto"/>
        <w:ind w:firstLine="540"/>
        <w:jc w:val="both"/>
        <w:rPr>
          <w:rFonts w:cs="Calibri"/>
        </w:rPr>
      </w:pPr>
      <w:r>
        <w:rPr>
          <w:rFonts w:cs="Calibri"/>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7E19CC" w:rsidRDefault="007E19CC" w:rsidP="007E19CC">
      <w:pPr>
        <w:autoSpaceDE w:val="0"/>
        <w:autoSpaceDN w:val="0"/>
        <w:adjustRightInd w:val="0"/>
        <w:spacing w:after="0" w:line="240" w:lineRule="auto"/>
        <w:ind w:firstLine="540"/>
        <w:jc w:val="both"/>
        <w:rPr>
          <w:rFonts w:cs="Calibri"/>
        </w:rPr>
      </w:pPr>
      <w:r>
        <w:rPr>
          <w:rFonts w:cs="Calibri"/>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7E19CC" w:rsidRDefault="007E19CC" w:rsidP="007E19CC">
      <w:pPr>
        <w:autoSpaceDE w:val="0"/>
        <w:autoSpaceDN w:val="0"/>
        <w:adjustRightInd w:val="0"/>
        <w:spacing w:after="0" w:line="240" w:lineRule="auto"/>
        <w:ind w:firstLine="540"/>
        <w:jc w:val="both"/>
        <w:rPr>
          <w:rFonts w:cs="Calibri"/>
        </w:rPr>
      </w:pPr>
      <w:r>
        <w:rPr>
          <w:rFonts w:cs="Calibri"/>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7E19CC" w:rsidRDefault="007E19CC" w:rsidP="007E19CC">
      <w:pPr>
        <w:autoSpaceDE w:val="0"/>
        <w:autoSpaceDN w:val="0"/>
        <w:adjustRightInd w:val="0"/>
        <w:spacing w:after="0" w:line="240" w:lineRule="auto"/>
        <w:ind w:firstLine="540"/>
        <w:jc w:val="both"/>
        <w:rPr>
          <w:rFonts w:cs="Calibri"/>
        </w:rPr>
      </w:pPr>
      <w:r>
        <w:rPr>
          <w:rFonts w:cs="Calibri"/>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концертный зал с роялем или пианино, пультами и </w:t>
      </w:r>
      <w:proofErr w:type="spellStart"/>
      <w:r>
        <w:rPr>
          <w:rFonts w:cs="Calibri"/>
        </w:rPr>
        <w:t>звукотехническим</w:t>
      </w:r>
      <w:proofErr w:type="spellEnd"/>
      <w:r>
        <w:rPr>
          <w:rFonts w:cs="Calibri"/>
        </w:rPr>
        <w:t xml:space="preserve"> оборудованием,</w:t>
      </w:r>
    </w:p>
    <w:p w:rsidR="007E19CC" w:rsidRDefault="007E19CC" w:rsidP="007E19CC">
      <w:pPr>
        <w:autoSpaceDE w:val="0"/>
        <w:autoSpaceDN w:val="0"/>
        <w:adjustRightInd w:val="0"/>
        <w:spacing w:after="0" w:line="240" w:lineRule="auto"/>
        <w:ind w:firstLine="540"/>
        <w:jc w:val="both"/>
        <w:rPr>
          <w:rFonts w:cs="Calibri"/>
        </w:rPr>
      </w:pPr>
      <w:r>
        <w:rPr>
          <w:rFonts w:cs="Calibri"/>
        </w:rPr>
        <w:t>библиотеку,</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помещения для работы со специализированными материалами (фонотеку, видеотеку, фильмотеку, </w:t>
      </w:r>
      <w:proofErr w:type="gramStart"/>
      <w:r>
        <w:rPr>
          <w:rFonts w:cs="Calibri"/>
        </w:rPr>
        <w:t>просмотровый</w:t>
      </w:r>
      <w:proofErr w:type="gramEnd"/>
      <w:r>
        <w:rPr>
          <w:rFonts w:cs="Calibri"/>
        </w:rPr>
        <w:t xml:space="preserve"> </w:t>
      </w:r>
      <w:proofErr w:type="spellStart"/>
      <w:r>
        <w:rPr>
          <w:rFonts w:cs="Calibri"/>
        </w:rPr>
        <w:t>видеозал</w:t>
      </w:r>
      <w:proofErr w:type="spellEnd"/>
      <w:r>
        <w:rPr>
          <w:rFonts w:cs="Calibri"/>
        </w:rPr>
        <w:t>),</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учебные аудитории для групповых, мелкогрупповых и индивидуальных занятий,</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Учебные аудитории, предназначенные для изучения учебных предметов "Специальность" и "Фортепиано", оснащаются пианино или роялями.</w:t>
      </w:r>
    </w:p>
    <w:p w:rsidR="007E19CC" w:rsidRDefault="007E19CC" w:rsidP="007E19CC">
      <w:pPr>
        <w:autoSpaceDE w:val="0"/>
        <w:autoSpaceDN w:val="0"/>
        <w:adjustRightInd w:val="0"/>
        <w:spacing w:after="0" w:line="240" w:lineRule="auto"/>
        <w:ind w:firstLine="540"/>
        <w:jc w:val="both"/>
        <w:rPr>
          <w:rFonts w:cs="Calibri"/>
        </w:rPr>
      </w:pPr>
      <w:r>
        <w:rPr>
          <w:rFonts w:cs="Calibri"/>
        </w:rPr>
        <w:t xml:space="preserve">В случае реализации ОУ в вариативной части учебного предмета "Ритмика" учебная аудитория оснащается пианино, </w:t>
      </w:r>
      <w:proofErr w:type="spellStart"/>
      <w:r>
        <w:rPr>
          <w:rFonts w:cs="Calibri"/>
        </w:rPr>
        <w:t>звукотехнической</w:t>
      </w:r>
      <w:proofErr w:type="spellEnd"/>
      <w:r>
        <w:rPr>
          <w:rFonts w:cs="Calibri"/>
        </w:rPr>
        <w:t xml:space="preserve"> аппаратурой, соответствующим напольным покрытием.</w:t>
      </w:r>
    </w:p>
    <w:p w:rsidR="007E19CC" w:rsidRDefault="007E19CC" w:rsidP="007E19CC">
      <w:pPr>
        <w:autoSpaceDE w:val="0"/>
        <w:autoSpaceDN w:val="0"/>
        <w:adjustRightInd w:val="0"/>
        <w:spacing w:after="0" w:line="240" w:lineRule="auto"/>
        <w:ind w:firstLine="540"/>
        <w:jc w:val="both"/>
        <w:rPr>
          <w:rFonts w:cs="Calibri"/>
        </w:rPr>
      </w:pPr>
      <w:r>
        <w:rPr>
          <w:rFonts w:cs="Calibri"/>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7E19CC" w:rsidRDefault="007E19CC" w:rsidP="007E19CC">
      <w:pPr>
        <w:autoSpaceDE w:val="0"/>
        <w:autoSpaceDN w:val="0"/>
        <w:adjustRightInd w:val="0"/>
        <w:spacing w:after="0" w:line="240" w:lineRule="auto"/>
        <w:ind w:firstLine="540"/>
        <w:jc w:val="both"/>
        <w:rPr>
          <w:rFonts w:cs="Calibri"/>
        </w:rPr>
      </w:pPr>
      <w:proofErr w:type="gramStart"/>
      <w:r>
        <w:rPr>
          <w:rFonts w:cs="Calibri"/>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Pr>
          <w:rFonts w:cs="Calibri"/>
        </w:rPr>
        <w:t>звукотехническим</w:t>
      </w:r>
      <w:proofErr w:type="spellEnd"/>
      <w:r>
        <w:rPr>
          <w:rFonts w:cs="Calibri"/>
        </w:rPr>
        <w:t xml:space="preserve"> оборудованием, учебной мебелью (досками, столами, стульями, стеллажами, шкафами) и оформляются наглядными пособиями.</w:t>
      </w:r>
      <w:proofErr w:type="gramEnd"/>
    </w:p>
    <w:p w:rsidR="007E19CC" w:rsidRDefault="007E19CC" w:rsidP="007E19CC">
      <w:pPr>
        <w:autoSpaceDE w:val="0"/>
        <w:autoSpaceDN w:val="0"/>
        <w:adjustRightInd w:val="0"/>
        <w:spacing w:after="0" w:line="240" w:lineRule="auto"/>
        <w:ind w:firstLine="540"/>
        <w:jc w:val="both"/>
        <w:rPr>
          <w:rFonts w:cs="Calibri"/>
        </w:rPr>
      </w:pPr>
      <w:r>
        <w:rPr>
          <w:rFonts w:cs="Calibri"/>
        </w:rPr>
        <w:t>ОУ должно иметь комплект народных или национальных инструментов для детей разного возраста.</w:t>
      </w:r>
    </w:p>
    <w:p w:rsidR="007E19CC" w:rsidRDefault="007E19CC" w:rsidP="007E19CC">
      <w:pPr>
        <w:autoSpaceDE w:val="0"/>
        <w:autoSpaceDN w:val="0"/>
        <w:adjustRightInd w:val="0"/>
        <w:spacing w:after="0" w:line="240" w:lineRule="auto"/>
        <w:ind w:firstLine="540"/>
        <w:jc w:val="both"/>
        <w:rPr>
          <w:rFonts w:cs="Calibri"/>
        </w:rPr>
      </w:pPr>
      <w:r>
        <w:rPr>
          <w:rFonts w:cs="Calibri"/>
        </w:rPr>
        <w:t>Учебные аудитории должны иметь звукоизоляцию.</w:t>
      </w:r>
    </w:p>
    <w:p w:rsidR="007E19CC" w:rsidRDefault="007E19CC" w:rsidP="007E19CC">
      <w:pPr>
        <w:autoSpaceDE w:val="0"/>
        <w:autoSpaceDN w:val="0"/>
        <w:adjustRightInd w:val="0"/>
        <w:spacing w:after="0" w:line="240" w:lineRule="auto"/>
        <w:ind w:firstLine="540"/>
        <w:jc w:val="both"/>
        <w:rPr>
          <w:rFonts w:cs="Calibri"/>
        </w:rPr>
      </w:pPr>
      <w:r>
        <w:rPr>
          <w:rFonts w:cs="Calibri"/>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7E19CC" w:rsidRDefault="007E19CC" w:rsidP="007E19CC">
      <w:pPr>
        <w:autoSpaceDE w:val="0"/>
        <w:autoSpaceDN w:val="0"/>
        <w:adjustRightInd w:val="0"/>
        <w:spacing w:after="0" w:line="240" w:lineRule="auto"/>
        <w:ind w:firstLine="540"/>
        <w:jc w:val="both"/>
        <w:rPr>
          <w:rFonts w:cs="Calibri"/>
        </w:rPr>
      </w:pPr>
    </w:p>
    <w:p w:rsidR="007E19CC" w:rsidRDefault="007E19CC" w:rsidP="007E19CC">
      <w:pPr>
        <w:autoSpaceDE w:val="0"/>
        <w:autoSpaceDN w:val="0"/>
        <w:adjustRightInd w:val="0"/>
        <w:spacing w:after="0" w:line="240" w:lineRule="auto"/>
        <w:ind w:firstLine="540"/>
        <w:jc w:val="both"/>
        <w:rPr>
          <w:rFonts w:cs="Calibri"/>
        </w:rPr>
      </w:pPr>
    </w:p>
    <w:p w:rsidR="007E19CC" w:rsidRDefault="007E19CC" w:rsidP="007E19CC">
      <w:pPr>
        <w:pStyle w:val="ConsPlusNonformat"/>
        <w:widowControl/>
        <w:pBdr>
          <w:top w:val="single" w:sz="6" w:space="0" w:color="auto"/>
        </w:pBdr>
        <w:rPr>
          <w:sz w:val="2"/>
          <w:szCs w:val="2"/>
        </w:rPr>
      </w:pPr>
    </w:p>
    <w:p w:rsidR="007E19CC" w:rsidRDefault="007E19CC" w:rsidP="007E19CC"/>
    <w:p w:rsidR="00F07CAC" w:rsidRDefault="007E19CC"/>
    <w:sectPr w:rsidR="00F07CAC" w:rsidSect="00974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9CC"/>
    <w:rsid w:val="002B10A4"/>
    <w:rsid w:val="00622E0B"/>
    <w:rsid w:val="007E19CC"/>
    <w:rsid w:val="00B13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1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E19C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DE65DC218C78FEFD9C7A2B2CB4CCF628F1174BC92F38E27DF909D6629156FC0009DC084B3B26461E6f1K" TargetMode="External"/><Relationship Id="rId4" Type="http://schemas.openxmlformats.org/officeDocument/2006/relationships/hyperlink" Target="consultantplus://offline/ref=0DE65DC218C78FEFD9C7A2B2CB4CCF628F1174BC92F38E27DF909D6629156FC0009DC084B3B26466E6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5774</Words>
  <Characters>32912</Characters>
  <Application>Microsoft Office Word</Application>
  <DocSecurity>0</DocSecurity>
  <Lines>274</Lines>
  <Paragraphs>77</Paragraphs>
  <ScaleCrop>false</ScaleCrop>
  <Company/>
  <LinksUpToDate>false</LinksUpToDate>
  <CharactersWithSpaces>38609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2013-12-08T12:02:00Z</dcterms:created>
  <dcterms:modified xsi:type="dcterms:W3CDTF">2013-12-08T12:03:00Z</dcterms:modified>
</cp:coreProperties>
</file>